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EA" w:rsidRPr="0071637D" w:rsidRDefault="00325E76" w:rsidP="005163C1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Статья </w:t>
      </w:r>
      <w:r w:rsidR="004A73EA" w:rsidRPr="0071637D">
        <w:rPr>
          <w:b/>
          <w:bCs/>
          <w:spacing w:val="-4"/>
          <w:sz w:val="28"/>
          <w:szCs w:val="28"/>
        </w:rPr>
        <w:t>1. Общие положения.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73EA" w:rsidRPr="0071637D" w:rsidRDefault="004A73EA" w:rsidP="005163C1">
      <w:pPr>
        <w:shd w:val="clear" w:color="auto" w:fill="FFFFFF"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1. Настоящ</w:t>
      </w:r>
      <w:r w:rsidR="00A57024">
        <w:rPr>
          <w:sz w:val="28"/>
          <w:szCs w:val="28"/>
        </w:rPr>
        <w:t>ий устав соответствует</w:t>
      </w:r>
      <w:r w:rsidRPr="0071637D">
        <w:rPr>
          <w:sz w:val="28"/>
          <w:szCs w:val="28"/>
        </w:rPr>
        <w:t xml:space="preserve"> </w:t>
      </w:r>
      <w:r w:rsidR="00A57024">
        <w:rPr>
          <w:sz w:val="28"/>
          <w:szCs w:val="28"/>
        </w:rPr>
        <w:t xml:space="preserve">  Гражданскому Кодексу</w:t>
      </w:r>
      <w:r w:rsidRPr="0071637D">
        <w:rPr>
          <w:sz w:val="28"/>
          <w:szCs w:val="28"/>
        </w:rPr>
        <w:t xml:space="preserve"> РФ, </w:t>
      </w:r>
      <w:r w:rsidR="00A57024">
        <w:rPr>
          <w:spacing w:val="-1"/>
          <w:sz w:val="28"/>
          <w:szCs w:val="28"/>
        </w:rPr>
        <w:t xml:space="preserve"> Федеральному закону</w:t>
      </w:r>
      <w:r w:rsidRPr="0071637D">
        <w:rPr>
          <w:spacing w:val="-1"/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организациях» </w:t>
      </w:r>
      <w:r w:rsidRPr="0071637D">
        <w:rPr>
          <w:sz w:val="28"/>
          <w:szCs w:val="28"/>
        </w:rPr>
        <w:t xml:space="preserve"> от  29 июля 2017г №217-ФЗ (далее</w:t>
      </w:r>
      <w:r w:rsidR="00AB4262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>- ФЗ № 217-ФЗ).</w:t>
      </w:r>
    </w:p>
    <w:p w:rsidR="004A73EA" w:rsidRDefault="004A73EA" w:rsidP="005163C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1637D">
        <w:rPr>
          <w:spacing w:val="-1"/>
          <w:sz w:val="28"/>
          <w:szCs w:val="28"/>
        </w:rPr>
        <w:t xml:space="preserve">Садоводческое </w:t>
      </w:r>
      <w:r w:rsidR="004F294E">
        <w:rPr>
          <w:spacing w:val="-1"/>
          <w:sz w:val="28"/>
          <w:szCs w:val="28"/>
        </w:rPr>
        <w:t>неко</w:t>
      </w:r>
      <w:r w:rsidR="00C361A7">
        <w:rPr>
          <w:spacing w:val="-1"/>
          <w:sz w:val="28"/>
          <w:szCs w:val="28"/>
        </w:rPr>
        <w:t>ммерческое товарищество «Уйма</w:t>
      </w:r>
      <w:r w:rsidRPr="0071637D">
        <w:rPr>
          <w:spacing w:val="-1"/>
          <w:sz w:val="28"/>
          <w:szCs w:val="28"/>
        </w:rPr>
        <w:t>», именуемое в дальнейшем</w:t>
      </w:r>
      <w:r w:rsidR="004F294E">
        <w:rPr>
          <w:spacing w:val="-1"/>
          <w:sz w:val="28"/>
          <w:szCs w:val="28"/>
        </w:rPr>
        <w:t xml:space="preserve"> в тексте у</w:t>
      </w:r>
      <w:r w:rsidR="00AB4262">
        <w:rPr>
          <w:spacing w:val="-1"/>
          <w:sz w:val="28"/>
          <w:szCs w:val="28"/>
        </w:rPr>
        <w:t>става - товарищество</w:t>
      </w:r>
      <w:r w:rsidRPr="0071637D">
        <w:rPr>
          <w:spacing w:val="-1"/>
          <w:sz w:val="28"/>
          <w:szCs w:val="28"/>
        </w:rPr>
        <w:t>, создано по соглашению граждан для совместного владения, пользования и в установленных законодательством пределах распоряжения имуществом общего пользования, находящегося в их общей долевой собственности или в общем пользовании для ведения садоводства.</w:t>
      </w:r>
    </w:p>
    <w:p w:rsidR="001253A6" w:rsidRPr="00D7485A" w:rsidRDefault="001253A6" w:rsidP="001253A6">
      <w:pPr>
        <w:pStyle w:val="a7"/>
        <w:ind w:firstLine="540"/>
        <w:jc w:val="both"/>
        <w:rPr>
          <w:rFonts w:ascii="Times New Roman" w:hAnsi="Times New Roman" w:cs="Times New Roman"/>
          <w:bCs/>
          <w:color w:val="000000"/>
          <w:spacing w:val="8"/>
          <w:sz w:val="28"/>
          <w:szCs w:val="24"/>
        </w:rPr>
      </w:pPr>
      <w:r w:rsidRPr="00D7485A">
        <w:rPr>
          <w:rFonts w:ascii="Times New Roman" w:hAnsi="Times New Roman" w:cs="Times New Roman"/>
          <w:sz w:val="28"/>
          <w:szCs w:val="24"/>
        </w:rPr>
        <w:t>Товарищество осуществляет свою деятельность н</w:t>
      </w:r>
      <w:r w:rsidR="0058298F" w:rsidRPr="00D7485A">
        <w:rPr>
          <w:rFonts w:ascii="Times New Roman" w:hAnsi="Times New Roman" w:cs="Times New Roman"/>
          <w:sz w:val="28"/>
          <w:szCs w:val="24"/>
        </w:rPr>
        <w:t>а земельном участке размером 173 гектара</w:t>
      </w:r>
      <w:r w:rsidRPr="00D7485A">
        <w:rPr>
          <w:rFonts w:ascii="Times New Roman" w:hAnsi="Times New Roman" w:cs="Times New Roman"/>
          <w:sz w:val="28"/>
          <w:szCs w:val="24"/>
        </w:rPr>
        <w:t xml:space="preserve">, который расположен по адресу: </w:t>
      </w:r>
      <w:proofErr w:type="gramStart"/>
      <w:r w:rsidRPr="00D7485A">
        <w:rPr>
          <w:rFonts w:ascii="Times New Roman" w:hAnsi="Times New Roman" w:cs="Times New Roman"/>
          <w:sz w:val="28"/>
          <w:szCs w:val="24"/>
        </w:rPr>
        <w:t>Северодвинский Лесхоз (в кварталах № 11 – 13), выделенного для садоводства (Государственный акт на право пользования землёй серия А-</w:t>
      </w:r>
      <w:r w:rsidRPr="00D7485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D7485A">
        <w:rPr>
          <w:rFonts w:ascii="Times New Roman" w:hAnsi="Times New Roman" w:cs="Times New Roman"/>
          <w:sz w:val="28"/>
          <w:szCs w:val="24"/>
        </w:rPr>
        <w:t xml:space="preserve"> № 329592 от 20 августа 1984 года) и земельном участке в кварталах № 12, 13 Северодвинского леспромхоза площадью 8,1 га, предоставленное в постоянное пользование решением Исполнительного комитета Приморского районного Совета народных депутатов от 16.11.1989 года № 20/87 для обустройства пешеходной дороги и строительства линии электропередач</w:t>
      </w:r>
      <w:proofErr w:type="gramEnd"/>
      <w:r w:rsidRPr="00D7485A">
        <w:rPr>
          <w:rFonts w:ascii="Times New Roman" w:hAnsi="Times New Roman" w:cs="Times New Roman"/>
          <w:sz w:val="28"/>
          <w:szCs w:val="24"/>
        </w:rPr>
        <w:t xml:space="preserve"> ВЛ-3Кв для электроснабжения Товарищества. </w:t>
      </w:r>
    </w:p>
    <w:p w:rsidR="001253A6" w:rsidRPr="00D7485A" w:rsidRDefault="001253A6" w:rsidP="001253A6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D7485A">
        <w:rPr>
          <w:rFonts w:ascii="Times New Roman" w:hAnsi="Times New Roman" w:cs="Times New Roman"/>
          <w:sz w:val="28"/>
          <w:szCs w:val="24"/>
        </w:rPr>
        <w:t xml:space="preserve">Земли Товарищества входят в состав территории Северодвинска </w:t>
      </w:r>
      <w:proofErr w:type="gramStart"/>
      <w:r w:rsidRPr="00D7485A">
        <w:rPr>
          <w:rFonts w:ascii="Times New Roman" w:hAnsi="Times New Roman" w:cs="Times New Roman"/>
          <w:sz w:val="28"/>
          <w:szCs w:val="24"/>
        </w:rPr>
        <w:t>согласно абзаца</w:t>
      </w:r>
      <w:proofErr w:type="gramEnd"/>
      <w:r w:rsidRPr="00D7485A">
        <w:rPr>
          <w:rFonts w:ascii="Times New Roman" w:hAnsi="Times New Roman" w:cs="Times New Roman"/>
          <w:sz w:val="28"/>
          <w:szCs w:val="24"/>
        </w:rPr>
        <w:t xml:space="preserve"> второго пункта 1 статьи 3 Устава муниципального образования «Северодвинск» (в ред. Решений Совета депутатов Северодвинск от 31.10. 2013 года № 9)</w:t>
      </w:r>
    </w:p>
    <w:p w:rsidR="001253A6" w:rsidRPr="0071637D" w:rsidRDefault="001253A6" w:rsidP="005163C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A73EA" w:rsidRPr="0071637D" w:rsidRDefault="004A73EA" w:rsidP="005163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73EA" w:rsidRPr="0071637D" w:rsidRDefault="00325E76" w:rsidP="005163C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4A73EA" w:rsidRPr="0071637D">
        <w:rPr>
          <w:b/>
          <w:sz w:val="28"/>
          <w:szCs w:val="28"/>
        </w:rPr>
        <w:t>2. Ос</w:t>
      </w:r>
      <w:r w:rsidR="00C57FC1">
        <w:rPr>
          <w:b/>
          <w:sz w:val="28"/>
          <w:szCs w:val="28"/>
        </w:rPr>
        <w:t>новные понятия, используемые в у</w:t>
      </w:r>
      <w:r w:rsidR="004A73EA" w:rsidRPr="0071637D">
        <w:rPr>
          <w:b/>
          <w:sz w:val="28"/>
          <w:szCs w:val="28"/>
        </w:rPr>
        <w:t>ставе.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A73EA" w:rsidRDefault="00804AE4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уставе </w:t>
      </w:r>
      <w:r w:rsidR="004A73EA" w:rsidRPr="0071637D">
        <w:rPr>
          <w:sz w:val="28"/>
          <w:szCs w:val="28"/>
        </w:rPr>
        <w:t>используются следующие основные понятия:</w:t>
      </w:r>
    </w:p>
    <w:p w:rsidR="008F7C6B" w:rsidRPr="0071637D" w:rsidRDefault="00C57FC1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</w:t>
      </w:r>
      <w:r w:rsidR="008F7C6B">
        <w:rPr>
          <w:sz w:val="28"/>
          <w:szCs w:val="28"/>
        </w:rPr>
        <w:t>лены товарищества – граждане, име</w:t>
      </w:r>
      <w:r w:rsidR="00D4570E">
        <w:rPr>
          <w:sz w:val="28"/>
          <w:szCs w:val="28"/>
        </w:rPr>
        <w:t>ющие в собственности и на другом,</w:t>
      </w:r>
      <w:r w:rsidR="008F7C6B">
        <w:rPr>
          <w:sz w:val="28"/>
          <w:szCs w:val="28"/>
        </w:rPr>
        <w:t xml:space="preserve"> установленном ФЗ</w:t>
      </w:r>
      <w:r w:rsidR="00435F95">
        <w:rPr>
          <w:sz w:val="28"/>
          <w:szCs w:val="28"/>
        </w:rPr>
        <w:t xml:space="preserve"> РФ № 217-</w:t>
      </w:r>
      <w:r w:rsidR="00D4570E">
        <w:rPr>
          <w:sz w:val="28"/>
          <w:szCs w:val="28"/>
        </w:rPr>
        <w:t xml:space="preserve"> ФЗ праве,</w:t>
      </w:r>
      <w:r w:rsidR="008F7C6B">
        <w:rPr>
          <w:sz w:val="28"/>
          <w:szCs w:val="28"/>
        </w:rPr>
        <w:t xml:space="preserve"> земельный участок</w:t>
      </w:r>
      <w:r w:rsidR="00D4570E">
        <w:rPr>
          <w:sz w:val="28"/>
          <w:szCs w:val="28"/>
        </w:rPr>
        <w:t xml:space="preserve"> на территории садоводства</w:t>
      </w:r>
      <w:r w:rsidR="008F7C6B">
        <w:rPr>
          <w:sz w:val="28"/>
          <w:szCs w:val="28"/>
        </w:rPr>
        <w:t xml:space="preserve">  и принятые в товарищество в установленном уставом порядке;</w:t>
      </w:r>
    </w:p>
    <w:p w:rsidR="00D7485A" w:rsidRPr="00836402" w:rsidRDefault="008F7C6B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73EA" w:rsidRPr="0071637D">
        <w:rPr>
          <w:sz w:val="28"/>
          <w:szCs w:val="28"/>
        </w:rPr>
        <w:t>) садовый земельный участок - земельный участок, предназнач</w:t>
      </w:r>
      <w:r w:rsidR="00A97B3A">
        <w:rPr>
          <w:sz w:val="28"/>
          <w:szCs w:val="28"/>
        </w:rPr>
        <w:t xml:space="preserve">енный для отдыха граждан и </w:t>
      </w:r>
      <w:r w:rsidR="004A73EA" w:rsidRPr="0071637D">
        <w:rPr>
          <w:sz w:val="28"/>
          <w:szCs w:val="28"/>
        </w:rPr>
        <w:t xml:space="preserve"> выращивания гражданами для собственных нужд сельскохозяйственных культур с правом размещения садовых домов, жилых </w:t>
      </w:r>
    </w:p>
    <w:p w:rsidR="004A73EA" w:rsidRPr="0071637D" w:rsidRDefault="004A73EA" w:rsidP="00D7485A">
      <w:pPr>
        <w:widowControl/>
        <w:jc w:val="both"/>
        <w:rPr>
          <w:sz w:val="28"/>
          <w:szCs w:val="28"/>
        </w:rPr>
      </w:pPr>
      <w:r w:rsidRPr="0071637D">
        <w:rPr>
          <w:sz w:val="28"/>
          <w:szCs w:val="28"/>
        </w:rPr>
        <w:t>домов, хозяйственных построек и гаражей;</w:t>
      </w:r>
    </w:p>
    <w:p w:rsidR="004A73EA" w:rsidRPr="0071637D" w:rsidRDefault="008F7C6B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3EA" w:rsidRPr="0071637D">
        <w:rPr>
          <w:sz w:val="28"/>
          <w:szCs w:val="28"/>
        </w:rPr>
        <w:t>) садовый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:rsidR="004A73EA" w:rsidRPr="0071637D" w:rsidRDefault="008F7C6B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A73EA" w:rsidRPr="0071637D">
        <w:rPr>
          <w:sz w:val="28"/>
          <w:szCs w:val="28"/>
        </w:rPr>
        <w:t>) хозяйственные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нужд;</w:t>
      </w:r>
    </w:p>
    <w:p w:rsidR="004A73EA" w:rsidRPr="0071637D" w:rsidRDefault="008F7C6B" w:rsidP="005163C1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4A73EA" w:rsidRPr="0071637D">
        <w:rPr>
          <w:sz w:val="28"/>
          <w:szCs w:val="28"/>
        </w:rPr>
        <w:t>) имущество общего пользования - расположенные в границах территории ведения гражданами садоводства 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</w:t>
      </w:r>
      <w:proofErr w:type="gramEnd"/>
      <w:r w:rsidR="004A73EA" w:rsidRPr="0071637D">
        <w:rPr>
          <w:sz w:val="28"/>
          <w:szCs w:val="28"/>
        </w:rPr>
        <w:t xml:space="preserve"> деятельности садоводческого  некоммерческого товарищества (далее также - товарищество);</w:t>
      </w:r>
    </w:p>
    <w:p w:rsidR="004A73EA" w:rsidRPr="0071637D" w:rsidRDefault="008F7C6B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3EA" w:rsidRPr="0071637D">
        <w:rPr>
          <w:sz w:val="28"/>
          <w:szCs w:val="28"/>
        </w:rPr>
        <w:t>) земельные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 для собственных нужд, и (или) предназначенные для размещения другого имущества общего пользования;</w:t>
      </w:r>
    </w:p>
    <w:p w:rsidR="004A73EA" w:rsidRPr="0071637D" w:rsidRDefault="008F7C6B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73EA" w:rsidRPr="0071637D">
        <w:rPr>
          <w:sz w:val="28"/>
          <w:szCs w:val="28"/>
        </w:rPr>
        <w:t>) взносы - денежные средства, вносимые</w:t>
      </w:r>
      <w:r w:rsidR="00911946">
        <w:rPr>
          <w:sz w:val="28"/>
          <w:szCs w:val="28"/>
        </w:rPr>
        <w:t xml:space="preserve"> членами товарищества</w:t>
      </w:r>
      <w:r w:rsidR="00A97B3A">
        <w:rPr>
          <w:sz w:val="28"/>
          <w:szCs w:val="28"/>
        </w:rPr>
        <w:t xml:space="preserve"> в</w:t>
      </w:r>
      <w:r w:rsidR="00911946">
        <w:rPr>
          <w:sz w:val="28"/>
          <w:szCs w:val="28"/>
        </w:rPr>
        <w:t xml:space="preserve"> товарищество на цели и в порядке,</w:t>
      </w:r>
      <w:r w:rsidR="00A97B3A">
        <w:rPr>
          <w:sz w:val="28"/>
          <w:szCs w:val="28"/>
        </w:rPr>
        <w:t xml:space="preserve"> соот</w:t>
      </w:r>
      <w:r w:rsidR="006A1557">
        <w:rPr>
          <w:sz w:val="28"/>
          <w:szCs w:val="28"/>
        </w:rPr>
        <w:t>ветствующе</w:t>
      </w:r>
      <w:r w:rsidR="00911946">
        <w:rPr>
          <w:sz w:val="28"/>
          <w:szCs w:val="28"/>
        </w:rPr>
        <w:t>м законодательству и у</w:t>
      </w:r>
      <w:r w:rsidR="00A97B3A">
        <w:rPr>
          <w:sz w:val="28"/>
          <w:szCs w:val="28"/>
        </w:rPr>
        <w:t>ставу</w:t>
      </w:r>
      <w:r w:rsidR="00911946">
        <w:rPr>
          <w:sz w:val="28"/>
          <w:szCs w:val="28"/>
        </w:rPr>
        <w:t xml:space="preserve"> товарищества; </w:t>
      </w:r>
    </w:p>
    <w:p w:rsidR="004A73EA" w:rsidRDefault="008F7C6B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73EA" w:rsidRPr="0071637D">
        <w:rPr>
          <w:sz w:val="28"/>
          <w:szCs w:val="28"/>
        </w:rPr>
        <w:t>) территория ведения гражданами садоводства  для собственных нужд (далее - территория садовод</w:t>
      </w:r>
      <w:r w:rsidR="00564C5D">
        <w:rPr>
          <w:sz w:val="28"/>
          <w:szCs w:val="28"/>
        </w:rPr>
        <w:t>ства</w:t>
      </w:r>
      <w:r w:rsidR="004A73EA" w:rsidRPr="0071637D">
        <w:rPr>
          <w:sz w:val="28"/>
          <w:szCs w:val="28"/>
        </w:rPr>
        <w:t>) - территория, границы которой определяются в соответствии с утвержденной в отношении этой территории докумен</w:t>
      </w:r>
      <w:r w:rsidR="00697DA7">
        <w:rPr>
          <w:sz w:val="28"/>
          <w:szCs w:val="28"/>
        </w:rPr>
        <w:t>тацией по планировке территории;</w:t>
      </w:r>
    </w:p>
    <w:p w:rsidR="00804AE4" w:rsidRDefault="00E25390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C6B">
        <w:rPr>
          <w:sz w:val="28"/>
          <w:szCs w:val="28"/>
        </w:rPr>
        <w:t>9</w:t>
      </w:r>
      <w:r w:rsidR="00697DA7">
        <w:rPr>
          <w:sz w:val="28"/>
          <w:szCs w:val="28"/>
        </w:rPr>
        <w:t>) правообладатели</w:t>
      </w:r>
      <w:r w:rsidR="00804AE4">
        <w:rPr>
          <w:sz w:val="28"/>
          <w:szCs w:val="28"/>
        </w:rPr>
        <w:t>:</w:t>
      </w:r>
    </w:p>
    <w:p w:rsidR="00435F95" w:rsidRDefault="00697DA7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собственники земельных участков и</w:t>
      </w:r>
    </w:p>
    <w:p w:rsidR="00697DA7" w:rsidRDefault="00697DA7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владельцы земельных участков</w:t>
      </w:r>
      <w:r w:rsidR="00D64EDC">
        <w:rPr>
          <w:sz w:val="28"/>
          <w:szCs w:val="28"/>
        </w:rPr>
        <w:t xml:space="preserve"> на других правах</w:t>
      </w:r>
      <w:r>
        <w:rPr>
          <w:sz w:val="28"/>
          <w:szCs w:val="28"/>
        </w:rPr>
        <w:t>, находящихся на территории садоводства,</w:t>
      </w:r>
      <w:r w:rsidR="00D64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которые не являются членами товарищества;</w:t>
      </w:r>
    </w:p>
    <w:p w:rsidR="00D64EDC" w:rsidRDefault="008F7C6B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64EDC">
        <w:rPr>
          <w:sz w:val="28"/>
          <w:szCs w:val="28"/>
        </w:rPr>
        <w:t>) участники садоводства - члены товарищества и правообладатели.</w:t>
      </w:r>
    </w:p>
    <w:p w:rsidR="00C361A7" w:rsidRPr="0071637D" w:rsidRDefault="00C361A7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плата – денежные средства, вносимые правообладателями в товарищество  на расходы предусмотренные уставом и общим собранием</w:t>
      </w:r>
      <w:r w:rsidR="00E9511F">
        <w:rPr>
          <w:sz w:val="28"/>
          <w:szCs w:val="28"/>
        </w:rPr>
        <w:t xml:space="preserve">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</w:p>
    <w:p w:rsidR="0071141D" w:rsidRPr="0071637D" w:rsidRDefault="00325E76" w:rsidP="005163C1">
      <w:pPr>
        <w:shd w:val="clear" w:color="auto" w:fill="FFFFFF"/>
        <w:ind w:firstLine="709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Статья </w:t>
      </w:r>
      <w:r w:rsidR="0071141D" w:rsidRPr="0071637D">
        <w:rPr>
          <w:b/>
          <w:spacing w:val="-2"/>
          <w:sz w:val="28"/>
          <w:szCs w:val="28"/>
        </w:rPr>
        <w:t>3.</w:t>
      </w:r>
      <w:r>
        <w:rPr>
          <w:b/>
          <w:spacing w:val="-2"/>
          <w:sz w:val="28"/>
          <w:szCs w:val="28"/>
        </w:rPr>
        <w:t xml:space="preserve"> </w:t>
      </w:r>
      <w:r w:rsidR="0071141D" w:rsidRPr="0071637D">
        <w:rPr>
          <w:b/>
          <w:spacing w:val="-2"/>
          <w:sz w:val="28"/>
          <w:szCs w:val="28"/>
        </w:rPr>
        <w:t>Наименование товарищества.</w:t>
      </w:r>
    </w:p>
    <w:p w:rsidR="0071141D" w:rsidRPr="0071637D" w:rsidRDefault="0071141D" w:rsidP="005163C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4A73EA" w:rsidRPr="0071637D" w:rsidRDefault="004A73EA" w:rsidP="005163C1">
      <w:pPr>
        <w:shd w:val="clear" w:color="auto" w:fill="FFFFFF"/>
        <w:ind w:firstLine="709"/>
        <w:jc w:val="both"/>
        <w:rPr>
          <w:sz w:val="28"/>
          <w:szCs w:val="28"/>
        </w:rPr>
      </w:pPr>
      <w:r w:rsidRPr="0071637D">
        <w:rPr>
          <w:spacing w:val="-2"/>
          <w:sz w:val="28"/>
          <w:szCs w:val="28"/>
        </w:rPr>
        <w:t xml:space="preserve">3.1 Полное наименование товарищества: </w:t>
      </w:r>
      <w:r w:rsidR="0015357F">
        <w:rPr>
          <w:bCs/>
          <w:spacing w:val="-2"/>
          <w:sz w:val="28"/>
          <w:szCs w:val="28"/>
        </w:rPr>
        <w:t>Садоводческое н</w:t>
      </w:r>
      <w:r w:rsidRPr="0071637D">
        <w:rPr>
          <w:bCs/>
          <w:spacing w:val="-2"/>
          <w:sz w:val="28"/>
          <w:szCs w:val="28"/>
        </w:rPr>
        <w:t xml:space="preserve">екоммерческое </w:t>
      </w:r>
      <w:r w:rsidR="00E9511F">
        <w:rPr>
          <w:bCs/>
          <w:sz w:val="28"/>
          <w:szCs w:val="28"/>
        </w:rPr>
        <w:t>товарищество "Уйма</w:t>
      </w:r>
      <w:r w:rsidRPr="0071637D">
        <w:rPr>
          <w:bCs/>
          <w:sz w:val="28"/>
          <w:szCs w:val="28"/>
        </w:rPr>
        <w:t>".</w:t>
      </w:r>
    </w:p>
    <w:p w:rsidR="004A73EA" w:rsidRPr="0071637D" w:rsidRDefault="0082652C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3.2 </w:t>
      </w:r>
      <w:r w:rsidR="004A73EA" w:rsidRPr="0071637D">
        <w:rPr>
          <w:spacing w:val="-1"/>
          <w:sz w:val="28"/>
          <w:szCs w:val="28"/>
        </w:rPr>
        <w:t>Сокращённое</w:t>
      </w:r>
      <w:r w:rsidR="00794197">
        <w:rPr>
          <w:spacing w:val="-1"/>
          <w:sz w:val="28"/>
          <w:szCs w:val="28"/>
        </w:rPr>
        <w:t xml:space="preserve"> наименование товарищества</w:t>
      </w:r>
      <w:r w:rsidR="0015357F">
        <w:rPr>
          <w:spacing w:val="-1"/>
          <w:sz w:val="28"/>
          <w:szCs w:val="28"/>
        </w:rPr>
        <w:t>: СНТ</w:t>
      </w:r>
      <w:r w:rsidR="004A73EA" w:rsidRPr="0071637D">
        <w:rPr>
          <w:b/>
          <w:bCs/>
          <w:i/>
          <w:iCs/>
          <w:spacing w:val="-1"/>
          <w:sz w:val="28"/>
          <w:szCs w:val="28"/>
        </w:rPr>
        <w:t xml:space="preserve"> </w:t>
      </w:r>
      <w:r w:rsidR="00E9511F">
        <w:rPr>
          <w:bCs/>
          <w:spacing w:val="-1"/>
          <w:sz w:val="28"/>
          <w:szCs w:val="28"/>
        </w:rPr>
        <w:t>"Уйма</w:t>
      </w:r>
      <w:r w:rsidR="004A73EA" w:rsidRPr="0071637D">
        <w:rPr>
          <w:bCs/>
          <w:spacing w:val="-1"/>
          <w:sz w:val="28"/>
          <w:szCs w:val="28"/>
        </w:rPr>
        <w:t>".</w:t>
      </w:r>
      <w:r w:rsidR="00135264" w:rsidRPr="0071637D">
        <w:rPr>
          <w:b/>
          <w:bCs/>
          <w:spacing w:val="-1"/>
          <w:sz w:val="28"/>
          <w:szCs w:val="28"/>
        </w:rPr>
        <w:t xml:space="preserve"> </w:t>
      </w:r>
    </w:p>
    <w:p w:rsidR="00135264" w:rsidRPr="0071637D" w:rsidRDefault="00135264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135264" w:rsidRPr="0071637D" w:rsidRDefault="00325E76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</w:t>
      </w:r>
      <w:r w:rsidR="00135264" w:rsidRPr="0071637D">
        <w:rPr>
          <w:b/>
          <w:bCs/>
          <w:spacing w:val="-1"/>
          <w:sz w:val="28"/>
          <w:szCs w:val="28"/>
        </w:rPr>
        <w:t>4. Правовое положение товарищества.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4A73EA" w:rsidP="005163C1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1637D">
        <w:rPr>
          <w:bCs/>
          <w:spacing w:val="-1"/>
          <w:sz w:val="28"/>
          <w:szCs w:val="28"/>
        </w:rPr>
        <w:t>4.1 Органи</w:t>
      </w:r>
      <w:r w:rsidR="004F294E">
        <w:rPr>
          <w:bCs/>
          <w:spacing w:val="-1"/>
          <w:sz w:val="28"/>
          <w:szCs w:val="28"/>
        </w:rPr>
        <w:t>заци</w:t>
      </w:r>
      <w:r w:rsidR="0015357F">
        <w:rPr>
          <w:bCs/>
          <w:spacing w:val="-1"/>
          <w:sz w:val="28"/>
          <w:szCs w:val="28"/>
        </w:rPr>
        <w:t>онно-правовая форма СНТ</w:t>
      </w:r>
      <w:r w:rsidR="00FE2B56">
        <w:rPr>
          <w:bCs/>
          <w:spacing w:val="-1"/>
          <w:sz w:val="28"/>
          <w:szCs w:val="28"/>
        </w:rPr>
        <w:t xml:space="preserve"> </w:t>
      </w:r>
      <w:r w:rsidR="0015357F">
        <w:rPr>
          <w:bCs/>
          <w:spacing w:val="-1"/>
          <w:sz w:val="28"/>
          <w:szCs w:val="28"/>
        </w:rPr>
        <w:t>«</w:t>
      </w:r>
      <w:r w:rsidR="00E9511F">
        <w:rPr>
          <w:bCs/>
          <w:spacing w:val="-1"/>
          <w:sz w:val="28"/>
          <w:szCs w:val="28"/>
        </w:rPr>
        <w:t>Уйма</w:t>
      </w:r>
      <w:r w:rsidR="00F1421B">
        <w:rPr>
          <w:bCs/>
          <w:spacing w:val="-1"/>
          <w:sz w:val="28"/>
          <w:szCs w:val="28"/>
        </w:rPr>
        <w:t xml:space="preserve">» - садоводческое </w:t>
      </w:r>
      <w:r w:rsidR="00F1421B">
        <w:rPr>
          <w:bCs/>
          <w:spacing w:val="-1"/>
          <w:sz w:val="28"/>
          <w:szCs w:val="28"/>
        </w:rPr>
        <w:lastRenderedPageBreak/>
        <w:t>некоммерческое товарищество</w:t>
      </w:r>
      <w:r w:rsidR="0071141D" w:rsidRPr="0071637D">
        <w:rPr>
          <w:bCs/>
          <w:spacing w:val="-1"/>
          <w:sz w:val="28"/>
          <w:szCs w:val="28"/>
        </w:rPr>
        <w:t>,  является</w:t>
      </w:r>
      <w:r w:rsidRPr="0071637D">
        <w:rPr>
          <w:bCs/>
          <w:spacing w:val="-1"/>
          <w:sz w:val="28"/>
          <w:szCs w:val="28"/>
        </w:rPr>
        <w:t xml:space="preserve"> вид</w:t>
      </w:r>
      <w:r w:rsidR="0071141D" w:rsidRPr="0071637D">
        <w:rPr>
          <w:bCs/>
          <w:spacing w:val="-1"/>
          <w:sz w:val="28"/>
          <w:szCs w:val="28"/>
        </w:rPr>
        <w:t>ом</w:t>
      </w:r>
      <w:r w:rsidRPr="0071637D">
        <w:rPr>
          <w:bCs/>
          <w:spacing w:val="-1"/>
          <w:sz w:val="28"/>
          <w:szCs w:val="28"/>
        </w:rPr>
        <w:t xml:space="preserve"> товарищества собственников недвижимости.</w:t>
      </w:r>
    </w:p>
    <w:p w:rsidR="004A73EA" w:rsidRDefault="0015357F" w:rsidP="005163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B72EB6" w:rsidRPr="009E3732">
        <w:rPr>
          <w:sz w:val="28"/>
          <w:szCs w:val="28"/>
        </w:rPr>
        <w:t>Юридический адрес</w:t>
      </w:r>
      <w:r w:rsidR="00B72EB6">
        <w:rPr>
          <w:sz w:val="28"/>
          <w:szCs w:val="28"/>
        </w:rPr>
        <w:t xml:space="preserve"> </w:t>
      </w:r>
      <w:r>
        <w:rPr>
          <w:sz w:val="28"/>
          <w:szCs w:val="28"/>
        </w:rPr>
        <w:t>СНТ</w:t>
      </w:r>
      <w:r w:rsidR="00D4570E">
        <w:rPr>
          <w:sz w:val="28"/>
          <w:szCs w:val="28"/>
        </w:rPr>
        <w:t xml:space="preserve"> </w:t>
      </w:r>
      <w:r w:rsidR="00E9511F">
        <w:rPr>
          <w:sz w:val="28"/>
          <w:szCs w:val="28"/>
        </w:rPr>
        <w:t>«Уйма</w:t>
      </w:r>
      <w:r w:rsidR="004A73EA" w:rsidRPr="0071637D">
        <w:rPr>
          <w:sz w:val="28"/>
          <w:szCs w:val="28"/>
        </w:rPr>
        <w:t>»:</w:t>
      </w:r>
      <w:r w:rsidR="00E9511F">
        <w:rPr>
          <w:sz w:val="28"/>
          <w:szCs w:val="28"/>
        </w:rPr>
        <w:t xml:space="preserve"> </w:t>
      </w:r>
      <w:r w:rsidR="004A73EA" w:rsidRPr="0071637D">
        <w:rPr>
          <w:sz w:val="28"/>
          <w:szCs w:val="28"/>
        </w:rPr>
        <w:t xml:space="preserve"> Россия,</w:t>
      </w:r>
      <w:r>
        <w:rPr>
          <w:sz w:val="28"/>
          <w:szCs w:val="28"/>
        </w:rPr>
        <w:t xml:space="preserve"> Архангель</w:t>
      </w:r>
      <w:r w:rsidR="006B10B1">
        <w:rPr>
          <w:sz w:val="28"/>
          <w:szCs w:val="28"/>
        </w:rPr>
        <w:t>ск</w:t>
      </w:r>
      <w:r>
        <w:rPr>
          <w:sz w:val="28"/>
          <w:szCs w:val="28"/>
        </w:rPr>
        <w:t>ая область</w:t>
      </w:r>
      <w:r w:rsidR="006B10B1">
        <w:rPr>
          <w:sz w:val="28"/>
          <w:szCs w:val="28"/>
        </w:rPr>
        <w:t>,</w:t>
      </w:r>
      <w:r w:rsidR="00E9511F">
        <w:rPr>
          <w:sz w:val="28"/>
          <w:szCs w:val="28"/>
        </w:rPr>
        <w:t xml:space="preserve"> город Северодвинск, проспект Морской, дом 23.</w:t>
      </w:r>
    </w:p>
    <w:p w:rsidR="004A73EA" w:rsidRPr="0071637D" w:rsidRDefault="00E9511F" w:rsidP="005163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СНТ «Уйма</w:t>
      </w:r>
      <w:r w:rsidR="004F294E">
        <w:rPr>
          <w:sz w:val="28"/>
          <w:szCs w:val="28"/>
        </w:rPr>
        <w:t>» имеет ИНН</w:t>
      </w:r>
      <w:r>
        <w:rPr>
          <w:sz w:val="28"/>
          <w:szCs w:val="28"/>
        </w:rPr>
        <w:t xml:space="preserve"> </w:t>
      </w:r>
      <w:r w:rsidR="009E3732" w:rsidRPr="0091398C">
        <w:rPr>
          <w:rStyle w:val="a9"/>
          <w:i w:val="0"/>
          <w:sz w:val="28"/>
          <w:szCs w:val="24"/>
        </w:rPr>
        <w:t>2902017302</w:t>
      </w:r>
      <w:r w:rsidRPr="009139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294E">
        <w:rPr>
          <w:sz w:val="28"/>
          <w:szCs w:val="28"/>
        </w:rPr>
        <w:t xml:space="preserve"> КПП </w:t>
      </w:r>
      <w:r>
        <w:rPr>
          <w:sz w:val="28"/>
          <w:szCs w:val="28"/>
        </w:rPr>
        <w:t xml:space="preserve"> </w:t>
      </w:r>
      <w:r w:rsidR="009E3732" w:rsidRPr="0091398C">
        <w:rPr>
          <w:rStyle w:val="a9"/>
          <w:i w:val="0"/>
          <w:sz w:val="28"/>
          <w:szCs w:val="24"/>
        </w:rPr>
        <w:t>290201001</w:t>
      </w:r>
      <w:r w:rsidR="009E3732">
        <w:rPr>
          <w:rStyle w:val="a9"/>
          <w:sz w:val="28"/>
          <w:szCs w:val="24"/>
        </w:rPr>
        <w:t xml:space="preserve"> </w:t>
      </w:r>
      <w:r>
        <w:rPr>
          <w:sz w:val="28"/>
          <w:szCs w:val="28"/>
        </w:rPr>
        <w:t>ОГРН</w:t>
      </w:r>
      <w:r w:rsidR="00794197">
        <w:rPr>
          <w:sz w:val="28"/>
          <w:szCs w:val="28"/>
        </w:rPr>
        <w:t xml:space="preserve"> 1032901002386</w:t>
      </w:r>
      <w:r>
        <w:rPr>
          <w:sz w:val="28"/>
          <w:szCs w:val="28"/>
        </w:rPr>
        <w:t xml:space="preserve"> </w:t>
      </w:r>
      <w:r w:rsidR="0015357F">
        <w:rPr>
          <w:sz w:val="28"/>
          <w:szCs w:val="28"/>
        </w:rPr>
        <w:t xml:space="preserve">.  </w:t>
      </w:r>
    </w:p>
    <w:p w:rsidR="004A73EA" w:rsidRPr="0071637D" w:rsidRDefault="00692249" w:rsidP="005163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A73EA" w:rsidRPr="0071637D">
        <w:rPr>
          <w:sz w:val="28"/>
          <w:szCs w:val="28"/>
        </w:rPr>
        <w:t xml:space="preserve"> Товарищество создано без ограничения срока деятельности.</w:t>
      </w:r>
    </w:p>
    <w:p w:rsidR="005A3CCE" w:rsidRPr="0071637D" w:rsidRDefault="0082652C" w:rsidP="005163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="005A3CCE" w:rsidRPr="0071637D">
        <w:rPr>
          <w:sz w:val="28"/>
          <w:szCs w:val="28"/>
        </w:rPr>
        <w:t>Положения устава</w:t>
      </w:r>
      <w:r w:rsidR="004F294E">
        <w:rPr>
          <w:sz w:val="28"/>
          <w:szCs w:val="28"/>
        </w:rPr>
        <w:t xml:space="preserve"> рег</w:t>
      </w:r>
      <w:r w:rsidR="00E9511F">
        <w:rPr>
          <w:sz w:val="28"/>
          <w:szCs w:val="28"/>
        </w:rPr>
        <w:t>улируют отношения в СНТ «Уйма</w:t>
      </w:r>
      <w:r w:rsidR="005A3CCE" w:rsidRPr="0071637D">
        <w:rPr>
          <w:sz w:val="28"/>
          <w:szCs w:val="28"/>
        </w:rPr>
        <w:t>» в</w:t>
      </w:r>
      <w:r w:rsidR="00046C4A">
        <w:rPr>
          <w:sz w:val="28"/>
          <w:szCs w:val="28"/>
        </w:rPr>
        <w:t xml:space="preserve"> соответствии с ФЗ РФ №217-ФЗ  после</w:t>
      </w:r>
      <w:r w:rsidR="001C1621">
        <w:rPr>
          <w:sz w:val="28"/>
          <w:szCs w:val="28"/>
        </w:rPr>
        <w:t xml:space="preserve"> 1</w:t>
      </w:r>
      <w:r w:rsidR="00046C4A">
        <w:rPr>
          <w:sz w:val="28"/>
          <w:szCs w:val="28"/>
        </w:rPr>
        <w:t>января 2019 года со дня утверждения устава на общем собрании членов товарищества.</w:t>
      </w:r>
    </w:p>
    <w:p w:rsidR="002D377A" w:rsidRDefault="002D377A" w:rsidP="005163C1">
      <w:pPr>
        <w:shd w:val="clear" w:color="auto" w:fill="FFFFFF"/>
        <w:tabs>
          <w:tab w:val="left" w:pos="-1276"/>
        </w:tabs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4.</w:t>
      </w:r>
      <w:r w:rsidR="0082652C">
        <w:rPr>
          <w:sz w:val="28"/>
          <w:szCs w:val="28"/>
        </w:rPr>
        <w:t>6</w:t>
      </w:r>
      <w:r w:rsidRPr="0071637D">
        <w:rPr>
          <w:sz w:val="28"/>
          <w:szCs w:val="28"/>
        </w:rPr>
        <w:t xml:space="preserve"> Товарищество является юридическим лицом, с момента его государственной регистрации.</w:t>
      </w:r>
    </w:p>
    <w:p w:rsidR="002D377A" w:rsidRPr="0082652C" w:rsidRDefault="0082652C" w:rsidP="005163C1">
      <w:pPr>
        <w:shd w:val="clear" w:color="auto" w:fill="FFFFFF"/>
        <w:tabs>
          <w:tab w:val="left" w:pos="-1276"/>
        </w:tabs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2D377A" w:rsidRPr="0082652C">
        <w:rPr>
          <w:spacing w:val="-1"/>
          <w:sz w:val="28"/>
          <w:szCs w:val="28"/>
        </w:rPr>
        <w:t xml:space="preserve">Товарищество имеет в собственности обособленное имущество, </w:t>
      </w:r>
      <w:r w:rsidR="002D377A" w:rsidRPr="0082652C">
        <w:rPr>
          <w:sz w:val="28"/>
          <w:szCs w:val="28"/>
        </w:rPr>
        <w:t xml:space="preserve">приходно-расходную смету, печать с полным </w:t>
      </w:r>
      <w:r w:rsidR="002C42A9">
        <w:rPr>
          <w:sz w:val="28"/>
          <w:szCs w:val="28"/>
        </w:rPr>
        <w:t>наименованием товарищества</w:t>
      </w:r>
      <w:r w:rsidR="002D377A" w:rsidRPr="0082652C">
        <w:rPr>
          <w:sz w:val="28"/>
          <w:szCs w:val="28"/>
        </w:rPr>
        <w:t xml:space="preserve"> на русском языке.</w:t>
      </w:r>
    </w:p>
    <w:p w:rsidR="002D377A" w:rsidRPr="0071637D" w:rsidRDefault="002D377A" w:rsidP="005163C1">
      <w:pPr>
        <w:shd w:val="clear" w:color="auto" w:fill="FFFFFF"/>
        <w:ind w:firstLine="709"/>
        <w:jc w:val="both"/>
        <w:rPr>
          <w:sz w:val="28"/>
          <w:szCs w:val="28"/>
        </w:rPr>
      </w:pPr>
      <w:r w:rsidRPr="0071637D">
        <w:rPr>
          <w:spacing w:val="-8"/>
          <w:sz w:val="28"/>
          <w:szCs w:val="28"/>
        </w:rPr>
        <w:t>4.</w:t>
      </w:r>
      <w:r w:rsidR="0082652C">
        <w:rPr>
          <w:spacing w:val="-8"/>
          <w:sz w:val="28"/>
          <w:szCs w:val="28"/>
        </w:rPr>
        <w:t>8</w:t>
      </w:r>
      <w:r w:rsidRPr="0071637D">
        <w:rPr>
          <w:spacing w:val="-8"/>
          <w:sz w:val="28"/>
          <w:szCs w:val="28"/>
        </w:rPr>
        <w:t xml:space="preserve"> </w:t>
      </w:r>
      <w:r w:rsidRPr="0071637D">
        <w:rPr>
          <w:spacing w:val="-1"/>
          <w:sz w:val="28"/>
          <w:szCs w:val="28"/>
        </w:rPr>
        <w:t xml:space="preserve">Товарищество вправе в установленном порядке открывать счета в банках </w:t>
      </w:r>
      <w:r w:rsidRPr="0071637D">
        <w:rPr>
          <w:sz w:val="28"/>
          <w:szCs w:val="28"/>
        </w:rPr>
        <w:t xml:space="preserve">на территории Российской Федерации, иметь штампы и бланки со своим </w:t>
      </w:r>
      <w:r w:rsidRPr="0071637D">
        <w:rPr>
          <w:spacing w:val="-1"/>
          <w:sz w:val="28"/>
          <w:szCs w:val="28"/>
        </w:rPr>
        <w:t>наименованием, а также зарегистрировать в установленном порядке эмблему.</w:t>
      </w:r>
    </w:p>
    <w:p w:rsidR="00F27331" w:rsidRDefault="002D377A" w:rsidP="005163C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1637D">
        <w:rPr>
          <w:spacing w:val="-8"/>
          <w:sz w:val="28"/>
          <w:szCs w:val="28"/>
        </w:rPr>
        <w:t>4.</w:t>
      </w:r>
      <w:r w:rsidR="0082652C">
        <w:rPr>
          <w:spacing w:val="-8"/>
          <w:sz w:val="28"/>
          <w:szCs w:val="28"/>
        </w:rPr>
        <w:t>9</w:t>
      </w:r>
      <w:r w:rsidRPr="0071637D">
        <w:rPr>
          <w:spacing w:val="-8"/>
          <w:sz w:val="28"/>
          <w:szCs w:val="28"/>
        </w:rPr>
        <w:t>.</w:t>
      </w:r>
      <w:r w:rsidRPr="0071637D">
        <w:rPr>
          <w:sz w:val="28"/>
          <w:szCs w:val="28"/>
        </w:rPr>
        <w:tab/>
      </w:r>
      <w:r w:rsidRPr="0071637D">
        <w:rPr>
          <w:spacing w:val="-1"/>
          <w:sz w:val="28"/>
          <w:szCs w:val="28"/>
        </w:rPr>
        <w:t>Товарищество в соответствии с гражданским законодательством вправе:</w:t>
      </w:r>
    </w:p>
    <w:p w:rsidR="0058298F" w:rsidRDefault="00F27331" w:rsidP="005163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2D377A" w:rsidRPr="0071637D">
        <w:rPr>
          <w:sz w:val="28"/>
          <w:szCs w:val="28"/>
        </w:rPr>
        <w:t xml:space="preserve">осуществлять действия, необходимые для достижения целей, </w:t>
      </w:r>
    </w:p>
    <w:p w:rsidR="002D377A" w:rsidRPr="0071637D" w:rsidRDefault="002D377A" w:rsidP="005163C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1637D">
        <w:rPr>
          <w:spacing w:val="-1"/>
          <w:sz w:val="28"/>
          <w:szCs w:val="28"/>
        </w:rPr>
        <w:t>предусмотренных</w:t>
      </w:r>
      <w:proofErr w:type="gramEnd"/>
      <w:r w:rsidRPr="0071637D">
        <w:rPr>
          <w:spacing w:val="-1"/>
          <w:sz w:val="28"/>
          <w:szCs w:val="28"/>
        </w:rPr>
        <w:t xml:space="preserve"> настоящим уставом;</w:t>
      </w:r>
    </w:p>
    <w:p w:rsidR="002D377A" w:rsidRPr="0071637D" w:rsidRDefault="0082652C" w:rsidP="005163C1">
      <w:pPr>
        <w:shd w:val="clear" w:color="auto" w:fill="FFFFFF"/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77A" w:rsidRPr="0071637D">
        <w:rPr>
          <w:spacing w:val="-1"/>
          <w:sz w:val="28"/>
          <w:szCs w:val="28"/>
        </w:rPr>
        <w:t>отвечать по своим обязательствам своим имуществом;</w:t>
      </w:r>
    </w:p>
    <w:p w:rsidR="002D377A" w:rsidRPr="0071637D" w:rsidRDefault="0082652C" w:rsidP="005163C1">
      <w:pPr>
        <w:shd w:val="clear" w:color="auto" w:fill="FFFFFF"/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77A" w:rsidRPr="0071637D">
        <w:rPr>
          <w:sz w:val="28"/>
          <w:szCs w:val="28"/>
        </w:rPr>
        <w:t>от своего имени приобретать и осуществлять имущественные и неимущественные права;</w:t>
      </w:r>
    </w:p>
    <w:p w:rsidR="002D377A" w:rsidRPr="0071637D" w:rsidRDefault="002D377A" w:rsidP="005163C1">
      <w:pPr>
        <w:numPr>
          <w:ilvl w:val="0"/>
          <w:numId w:val="4"/>
        </w:numPr>
        <w:shd w:val="clear" w:color="auto" w:fill="FFFFFF"/>
        <w:tabs>
          <w:tab w:val="left" w:pos="-1134"/>
        </w:tabs>
        <w:ind w:firstLine="709"/>
        <w:jc w:val="both"/>
        <w:rPr>
          <w:sz w:val="28"/>
          <w:szCs w:val="28"/>
        </w:rPr>
      </w:pPr>
      <w:r w:rsidRPr="0071637D">
        <w:rPr>
          <w:spacing w:val="-1"/>
          <w:sz w:val="28"/>
          <w:szCs w:val="28"/>
        </w:rPr>
        <w:t>привлекать заёмные средства;</w:t>
      </w:r>
    </w:p>
    <w:p w:rsidR="002D377A" w:rsidRPr="0091398C" w:rsidRDefault="002D377A" w:rsidP="005163C1">
      <w:pPr>
        <w:numPr>
          <w:ilvl w:val="0"/>
          <w:numId w:val="4"/>
        </w:numPr>
        <w:shd w:val="clear" w:color="auto" w:fill="FFFFFF"/>
        <w:tabs>
          <w:tab w:val="left" w:pos="-1134"/>
        </w:tabs>
        <w:ind w:firstLine="709"/>
        <w:jc w:val="both"/>
        <w:rPr>
          <w:sz w:val="28"/>
          <w:szCs w:val="28"/>
        </w:rPr>
      </w:pPr>
      <w:r w:rsidRPr="0071637D">
        <w:rPr>
          <w:spacing w:val="-1"/>
          <w:sz w:val="28"/>
          <w:szCs w:val="28"/>
        </w:rPr>
        <w:t>заключать договоры;</w:t>
      </w:r>
    </w:p>
    <w:p w:rsidR="002D377A" w:rsidRPr="0071637D" w:rsidRDefault="002D377A" w:rsidP="005163C1">
      <w:pPr>
        <w:numPr>
          <w:ilvl w:val="0"/>
          <w:numId w:val="4"/>
        </w:num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 w:rsidRPr="0071637D">
        <w:rPr>
          <w:spacing w:val="-1"/>
          <w:sz w:val="28"/>
          <w:szCs w:val="28"/>
        </w:rPr>
        <w:t>выступать истцом и ответчиком в суде;</w:t>
      </w:r>
    </w:p>
    <w:p w:rsidR="002D377A" w:rsidRPr="0071637D" w:rsidRDefault="0082652C" w:rsidP="005163C1">
      <w:pPr>
        <w:shd w:val="clear" w:color="auto" w:fill="FFFFFF"/>
        <w:tabs>
          <w:tab w:val="left" w:pos="6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77A" w:rsidRPr="0071637D">
        <w:rPr>
          <w:sz w:val="28"/>
          <w:szCs w:val="28"/>
        </w:rPr>
        <w:t xml:space="preserve">обращаться в суд, арбитражный суд с заявлениями о признании </w:t>
      </w:r>
      <w:r w:rsidR="002D377A" w:rsidRPr="0071637D">
        <w:rPr>
          <w:spacing w:val="-1"/>
          <w:sz w:val="28"/>
          <w:szCs w:val="28"/>
        </w:rPr>
        <w:t xml:space="preserve">недействительными (полностью или частично) актов органов государственной </w:t>
      </w:r>
      <w:r w:rsidR="002D377A" w:rsidRPr="0071637D">
        <w:rPr>
          <w:spacing w:val="-2"/>
          <w:sz w:val="28"/>
          <w:szCs w:val="28"/>
        </w:rPr>
        <w:t xml:space="preserve">власти, актов местного самоуправления или о нарушении должностными лицами </w:t>
      </w:r>
      <w:r w:rsidR="002D377A" w:rsidRPr="0071637D">
        <w:rPr>
          <w:sz w:val="28"/>
          <w:szCs w:val="28"/>
        </w:rPr>
        <w:t>прав и законных интересов товарищества;</w:t>
      </w:r>
    </w:p>
    <w:p w:rsidR="002D377A" w:rsidRDefault="0082652C" w:rsidP="005163C1">
      <w:pPr>
        <w:shd w:val="clear" w:color="auto" w:fill="FFFFFF"/>
        <w:ind w:firstLine="709"/>
        <w:jc w:val="both"/>
        <w:rPr>
          <w:i/>
          <w:spacing w:val="-1"/>
          <w:sz w:val="28"/>
          <w:szCs w:val="28"/>
        </w:rPr>
      </w:pPr>
      <w:r>
        <w:rPr>
          <w:sz w:val="28"/>
          <w:szCs w:val="28"/>
        </w:rPr>
        <w:t>-</w:t>
      </w:r>
      <w:r w:rsidR="002D377A" w:rsidRPr="0071637D">
        <w:rPr>
          <w:spacing w:val="-1"/>
          <w:sz w:val="28"/>
          <w:szCs w:val="28"/>
        </w:rPr>
        <w:t>осуществлять иные, не противоречащие законодательству правомочия</w:t>
      </w:r>
      <w:r w:rsidR="002D377A" w:rsidRPr="0071637D">
        <w:rPr>
          <w:i/>
          <w:spacing w:val="-1"/>
          <w:sz w:val="28"/>
          <w:szCs w:val="28"/>
        </w:rPr>
        <w:t>.</w:t>
      </w:r>
    </w:p>
    <w:p w:rsidR="00F27331" w:rsidRPr="0071637D" w:rsidRDefault="00F27331" w:rsidP="005163C1">
      <w:pPr>
        <w:shd w:val="clear" w:color="auto" w:fill="FFFFFF"/>
        <w:ind w:firstLine="709"/>
        <w:jc w:val="both"/>
        <w:rPr>
          <w:i/>
          <w:spacing w:val="-1"/>
          <w:sz w:val="28"/>
          <w:szCs w:val="28"/>
        </w:rPr>
      </w:pPr>
      <w:r w:rsidRPr="0007728C">
        <w:rPr>
          <w:spacing w:val="-1"/>
          <w:sz w:val="28"/>
          <w:szCs w:val="28"/>
        </w:rPr>
        <w:t>-</w:t>
      </w:r>
      <w:r w:rsidR="001B7FF8" w:rsidRPr="001B7FF8">
        <w:rPr>
          <w:spacing w:val="-1"/>
          <w:sz w:val="28"/>
          <w:szCs w:val="28"/>
        </w:rPr>
        <w:t>члены товарищества не отвечают по его обязательствам, а товарищество не отвечает по обязательствам</w:t>
      </w:r>
      <w:r w:rsidR="001B7FF8">
        <w:rPr>
          <w:i/>
          <w:spacing w:val="-1"/>
          <w:sz w:val="28"/>
          <w:szCs w:val="28"/>
        </w:rPr>
        <w:t xml:space="preserve"> </w:t>
      </w:r>
      <w:r w:rsidR="001B7FF8" w:rsidRPr="001B7FF8">
        <w:rPr>
          <w:spacing w:val="-1"/>
          <w:sz w:val="28"/>
          <w:szCs w:val="28"/>
        </w:rPr>
        <w:t>товарищества.</w:t>
      </w:r>
    </w:p>
    <w:p w:rsidR="00C75E8F" w:rsidRPr="0071637D" w:rsidRDefault="0082652C" w:rsidP="005163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C75E8F" w:rsidRPr="0071637D">
        <w:rPr>
          <w:sz w:val="28"/>
          <w:szCs w:val="28"/>
        </w:rPr>
        <w:t xml:space="preserve"> Участниками садоводства в товариществе являются:</w:t>
      </w:r>
    </w:p>
    <w:p w:rsidR="00C75E8F" w:rsidRPr="0071637D" w:rsidRDefault="00C75E8F" w:rsidP="005163C1">
      <w:pPr>
        <w:pStyle w:val="a3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члены товарищества;</w:t>
      </w:r>
    </w:p>
    <w:p w:rsidR="00C75E8F" w:rsidRPr="0071637D" w:rsidRDefault="00C75E8F" w:rsidP="005163C1">
      <w:pPr>
        <w:pStyle w:val="a3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собственники земельных участков в границах территории садоводства, не являющиеся членами товарищества;</w:t>
      </w:r>
    </w:p>
    <w:p w:rsidR="00C75E8F" w:rsidRPr="0071637D" w:rsidRDefault="00A66A59" w:rsidP="005163C1">
      <w:pPr>
        <w:pStyle w:val="a3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земельного</w:t>
      </w:r>
      <w:r w:rsidR="00C75E8F" w:rsidRPr="0071637D">
        <w:rPr>
          <w:sz w:val="28"/>
          <w:szCs w:val="28"/>
        </w:rPr>
        <w:t xml:space="preserve"> участка</w:t>
      </w:r>
      <w:r w:rsidR="008D52C6" w:rsidRPr="0071637D">
        <w:rPr>
          <w:sz w:val="28"/>
          <w:szCs w:val="28"/>
        </w:rPr>
        <w:t xml:space="preserve"> на праве пожизненного наследуемого владения или постоянного (бессрочного) пользования, а также аренды, если указанные земельные участки находятся в государственной или муниципальной собственности и расположены в границах территории садоводства.</w:t>
      </w:r>
    </w:p>
    <w:p w:rsidR="004A73EA" w:rsidRPr="0071637D" w:rsidRDefault="00325E76" w:rsidP="005163C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</w:t>
      </w:r>
      <w:r w:rsidR="004A73EA" w:rsidRPr="0071637D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="004A73EA" w:rsidRPr="0071637D">
        <w:rPr>
          <w:b/>
          <w:bCs/>
          <w:sz w:val="28"/>
          <w:szCs w:val="28"/>
        </w:rPr>
        <w:t xml:space="preserve"> Предмет и цели деятельности.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73EA" w:rsidRPr="0071637D" w:rsidRDefault="004A73EA" w:rsidP="005163C1">
      <w:pPr>
        <w:shd w:val="clear" w:color="auto" w:fill="FFFFFF"/>
        <w:tabs>
          <w:tab w:val="left" w:pos="-1134"/>
        </w:tabs>
        <w:ind w:firstLine="709"/>
        <w:jc w:val="both"/>
        <w:rPr>
          <w:sz w:val="28"/>
          <w:szCs w:val="28"/>
        </w:rPr>
      </w:pPr>
      <w:r w:rsidRPr="0071637D">
        <w:rPr>
          <w:spacing w:val="-6"/>
          <w:sz w:val="28"/>
          <w:szCs w:val="28"/>
        </w:rPr>
        <w:t>5.1</w:t>
      </w:r>
      <w:r w:rsidR="00A66A59">
        <w:rPr>
          <w:sz w:val="28"/>
          <w:szCs w:val="28"/>
        </w:rPr>
        <w:tab/>
        <w:t>Предметом деятельности т</w:t>
      </w:r>
      <w:r w:rsidRPr="0071637D">
        <w:rPr>
          <w:sz w:val="28"/>
          <w:szCs w:val="28"/>
        </w:rPr>
        <w:t>оварищества является владение, поль</w:t>
      </w:r>
      <w:r w:rsidR="00A66A59">
        <w:rPr>
          <w:sz w:val="28"/>
          <w:szCs w:val="28"/>
        </w:rPr>
        <w:t>зование членами товарищества и правообладателями</w:t>
      </w:r>
      <w:r w:rsidRPr="0071637D">
        <w:rPr>
          <w:sz w:val="28"/>
          <w:szCs w:val="28"/>
        </w:rPr>
        <w:t xml:space="preserve"> </w:t>
      </w:r>
      <w:r w:rsidRPr="0071637D">
        <w:rPr>
          <w:spacing w:val="-1"/>
          <w:sz w:val="28"/>
          <w:szCs w:val="28"/>
        </w:rPr>
        <w:t xml:space="preserve"> земельными участками на праве собствен</w:t>
      </w:r>
      <w:r w:rsidR="00A66A59">
        <w:rPr>
          <w:spacing w:val="-1"/>
          <w:sz w:val="28"/>
          <w:szCs w:val="28"/>
        </w:rPr>
        <w:t xml:space="preserve">ности </w:t>
      </w:r>
      <w:r w:rsidR="006B10B1">
        <w:rPr>
          <w:spacing w:val="-1"/>
          <w:sz w:val="28"/>
          <w:szCs w:val="28"/>
        </w:rPr>
        <w:t>и других установленных законодательством правах</w:t>
      </w:r>
      <w:r w:rsidRPr="0071637D">
        <w:rPr>
          <w:spacing w:val="-1"/>
          <w:sz w:val="28"/>
          <w:szCs w:val="28"/>
        </w:rPr>
        <w:t xml:space="preserve"> </w:t>
      </w:r>
      <w:r w:rsidRPr="0071637D">
        <w:rPr>
          <w:sz w:val="28"/>
          <w:szCs w:val="28"/>
        </w:rPr>
        <w:t>для выращивания плодовых, ягодных, овощных или ин</w:t>
      </w:r>
      <w:r w:rsidR="002D3362">
        <w:rPr>
          <w:sz w:val="28"/>
          <w:szCs w:val="28"/>
        </w:rPr>
        <w:t>ых сельскохозяйственных культур</w:t>
      </w:r>
      <w:r w:rsidRPr="0071637D">
        <w:rPr>
          <w:sz w:val="28"/>
          <w:szCs w:val="28"/>
        </w:rPr>
        <w:t xml:space="preserve">, а также для отдыха с правом возведения жилого дома (возможно для постоянного проживания) </w:t>
      </w:r>
      <w:r w:rsidRPr="0071637D">
        <w:rPr>
          <w:spacing w:val="-1"/>
          <w:sz w:val="28"/>
          <w:szCs w:val="28"/>
        </w:rPr>
        <w:t>и хозяйственных строений и сооружений.</w:t>
      </w:r>
    </w:p>
    <w:p w:rsidR="004A73EA" w:rsidRPr="0071637D" w:rsidRDefault="004A73EA" w:rsidP="005163C1">
      <w:pPr>
        <w:shd w:val="clear" w:color="auto" w:fill="FFFFFF"/>
        <w:tabs>
          <w:tab w:val="left" w:pos="-1134"/>
        </w:tabs>
        <w:ind w:firstLine="709"/>
        <w:jc w:val="both"/>
        <w:rPr>
          <w:spacing w:val="-1"/>
          <w:sz w:val="28"/>
          <w:szCs w:val="28"/>
        </w:rPr>
      </w:pPr>
      <w:r w:rsidRPr="0071637D">
        <w:rPr>
          <w:spacing w:val="-5"/>
          <w:sz w:val="28"/>
          <w:szCs w:val="28"/>
        </w:rPr>
        <w:t>5.2.</w:t>
      </w:r>
      <w:r w:rsidRPr="0071637D">
        <w:rPr>
          <w:sz w:val="28"/>
          <w:szCs w:val="28"/>
        </w:rPr>
        <w:tab/>
      </w:r>
      <w:r w:rsidR="00DF0FE1">
        <w:rPr>
          <w:spacing w:val="-1"/>
          <w:sz w:val="28"/>
          <w:szCs w:val="28"/>
        </w:rPr>
        <w:t>Целями деятельности т</w:t>
      </w:r>
      <w:r w:rsidRPr="0071637D">
        <w:rPr>
          <w:spacing w:val="-1"/>
          <w:sz w:val="28"/>
          <w:szCs w:val="28"/>
        </w:rPr>
        <w:t>оварищества являются:</w:t>
      </w:r>
    </w:p>
    <w:p w:rsidR="0011489C" w:rsidRDefault="004A73EA" w:rsidP="005163C1">
      <w:pPr>
        <w:shd w:val="clear" w:color="auto" w:fill="FFFFFF"/>
        <w:tabs>
          <w:tab w:val="left" w:pos="-1134"/>
        </w:tabs>
        <w:ind w:firstLine="709"/>
        <w:jc w:val="both"/>
        <w:rPr>
          <w:spacing w:val="-1"/>
          <w:sz w:val="28"/>
          <w:szCs w:val="28"/>
        </w:rPr>
      </w:pPr>
      <w:r w:rsidRPr="0071637D">
        <w:rPr>
          <w:spacing w:val="-1"/>
          <w:sz w:val="28"/>
          <w:szCs w:val="28"/>
        </w:rPr>
        <w:t xml:space="preserve">1) создание благоприятных условий для </w:t>
      </w:r>
      <w:r w:rsidR="00046C4A">
        <w:rPr>
          <w:spacing w:val="-1"/>
          <w:sz w:val="28"/>
          <w:szCs w:val="28"/>
        </w:rPr>
        <w:t xml:space="preserve">ведения гражданами садоводства </w:t>
      </w:r>
      <w:proofErr w:type="gramStart"/>
      <w:r w:rsidR="00046C4A">
        <w:rPr>
          <w:spacing w:val="-1"/>
          <w:sz w:val="28"/>
          <w:szCs w:val="28"/>
        </w:rPr>
        <w:t xml:space="preserve">( </w:t>
      </w:r>
      <w:proofErr w:type="gramEnd"/>
      <w:r w:rsidR="00046C4A">
        <w:rPr>
          <w:spacing w:val="-1"/>
          <w:sz w:val="28"/>
          <w:szCs w:val="28"/>
        </w:rPr>
        <w:t>обеспечение тепловой</w:t>
      </w:r>
      <w:r w:rsidRPr="0071637D">
        <w:rPr>
          <w:spacing w:val="-1"/>
          <w:sz w:val="28"/>
          <w:szCs w:val="28"/>
        </w:rPr>
        <w:t xml:space="preserve"> и электрической энергией, водой,  газом,</w:t>
      </w:r>
    </w:p>
    <w:p w:rsidR="004A73EA" w:rsidRPr="0071637D" w:rsidRDefault="004A73EA" w:rsidP="005163C1">
      <w:pPr>
        <w:shd w:val="clear" w:color="auto" w:fill="FFFFFF"/>
        <w:tabs>
          <w:tab w:val="left" w:pos="-1134"/>
        </w:tabs>
        <w:ind w:firstLine="709"/>
        <w:jc w:val="both"/>
        <w:rPr>
          <w:spacing w:val="-1"/>
          <w:sz w:val="28"/>
          <w:szCs w:val="28"/>
        </w:rPr>
      </w:pPr>
      <w:r w:rsidRPr="0071637D">
        <w:rPr>
          <w:spacing w:val="-1"/>
          <w:sz w:val="28"/>
          <w:szCs w:val="28"/>
        </w:rPr>
        <w:t xml:space="preserve"> водоотведения,  обращения с твердыми коммунальными отходами, благоустройства и охраны территории садоводства и иных условий);</w:t>
      </w:r>
    </w:p>
    <w:p w:rsidR="004A73EA" w:rsidRPr="0071637D" w:rsidRDefault="004A73EA" w:rsidP="005163C1">
      <w:pPr>
        <w:shd w:val="clear" w:color="auto" w:fill="FFFFFF"/>
        <w:tabs>
          <w:tab w:val="left" w:pos="-1134"/>
        </w:tabs>
        <w:ind w:firstLine="709"/>
        <w:jc w:val="both"/>
        <w:rPr>
          <w:spacing w:val="-1"/>
          <w:sz w:val="28"/>
          <w:szCs w:val="28"/>
        </w:rPr>
      </w:pPr>
      <w:r w:rsidRPr="0071637D">
        <w:rPr>
          <w:spacing w:val="-1"/>
          <w:sz w:val="28"/>
          <w:szCs w:val="28"/>
        </w:rPr>
        <w:t>2) содействие гражданам в освоении земельных участков в границах территории садоводства;</w:t>
      </w:r>
    </w:p>
    <w:p w:rsidR="004A73EA" w:rsidRPr="0071637D" w:rsidRDefault="0082652C" w:rsidP="005163C1">
      <w:pPr>
        <w:shd w:val="clear" w:color="auto" w:fill="FFFFFF"/>
        <w:tabs>
          <w:tab w:val="left" w:pos="-113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3)</w:t>
      </w:r>
      <w:r w:rsidR="0011489C">
        <w:rPr>
          <w:spacing w:val="-1"/>
          <w:sz w:val="28"/>
          <w:szCs w:val="28"/>
        </w:rPr>
        <w:t xml:space="preserve"> </w:t>
      </w:r>
      <w:r w:rsidR="004A73EA" w:rsidRPr="0071637D">
        <w:rPr>
          <w:spacing w:val="-1"/>
          <w:sz w:val="28"/>
          <w:szCs w:val="28"/>
        </w:rPr>
        <w:t>содействие членам товарищества</w:t>
      </w:r>
      <w:r w:rsidR="00D4570E">
        <w:rPr>
          <w:spacing w:val="-1"/>
          <w:sz w:val="28"/>
          <w:szCs w:val="28"/>
        </w:rPr>
        <w:t xml:space="preserve"> и правообладателям</w:t>
      </w:r>
      <w:r w:rsidR="00DF0FE1">
        <w:rPr>
          <w:spacing w:val="-1"/>
          <w:sz w:val="28"/>
          <w:szCs w:val="28"/>
        </w:rPr>
        <w:t xml:space="preserve">  взаимодействию</w:t>
      </w:r>
      <w:r w:rsidR="004A73EA" w:rsidRPr="0071637D">
        <w:rPr>
          <w:spacing w:val="-1"/>
          <w:sz w:val="28"/>
          <w:szCs w:val="28"/>
        </w:rPr>
        <w:t xml:space="preserve"> между собой и с третьими лицами, органами государственной власти и местного самоуправления, а также защита их прав и законных интересов.</w:t>
      </w:r>
    </w:p>
    <w:p w:rsidR="004A73EA" w:rsidRPr="0071637D" w:rsidRDefault="004A73EA" w:rsidP="005163C1">
      <w:pPr>
        <w:shd w:val="clear" w:color="auto" w:fill="FFFFFF"/>
        <w:tabs>
          <w:tab w:val="left" w:pos="-1134"/>
        </w:tabs>
        <w:ind w:firstLine="709"/>
        <w:jc w:val="both"/>
        <w:rPr>
          <w:i/>
          <w:spacing w:val="-6"/>
          <w:sz w:val="28"/>
          <w:szCs w:val="28"/>
        </w:rPr>
      </w:pPr>
    </w:p>
    <w:p w:rsidR="006C5575" w:rsidRPr="0071637D" w:rsidRDefault="00325E76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</w:t>
      </w:r>
      <w:r w:rsidR="00135264" w:rsidRPr="0071637D">
        <w:rPr>
          <w:b/>
          <w:bCs/>
          <w:spacing w:val="-1"/>
          <w:sz w:val="28"/>
          <w:szCs w:val="28"/>
        </w:rPr>
        <w:t>6</w:t>
      </w:r>
      <w:r w:rsidR="004A73EA" w:rsidRPr="0071637D">
        <w:rPr>
          <w:b/>
          <w:bCs/>
          <w:spacing w:val="-1"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 xml:space="preserve"> </w:t>
      </w:r>
      <w:r w:rsidR="004A73EA" w:rsidRPr="0071637D">
        <w:rPr>
          <w:b/>
          <w:bCs/>
          <w:spacing w:val="-1"/>
          <w:sz w:val="28"/>
          <w:szCs w:val="28"/>
        </w:rPr>
        <w:t xml:space="preserve"> </w:t>
      </w:r>
      <w:r w:rsidR="006C5575" w:rsidRPr="0071637D">
        <w:rPr>
          <w:b/>
          <w:bCs/>
          <w:spacing w:val="-1"/>
          <w:sz w:val="28"/>
          <w:szCs w:val="28"/>
        </w:rPr>
        <w:t>Основания и порядок принятия в члены товарищества.</w:t>
      </w:r>
    </w:p>
    <w:p w:rsidR="006C5575" w:rsidRPr="0071637D" w:rsidRDefault="006C5575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71637D">
        <w:rPr>
          <w:b/>
          <w:bCs/>
          <w:spacing w:val="-1"/>
          <w:sz w:val="28"/>
          <w:szCs w:val="28"/>
        </w:rPr>
        <w:t>Членство в товариществе.</w:t>
      </w:r>
    </w:p>
    <w:p w:rsidR="006C5575" w:rsidRPr="0071637D" w:rsidRDefault="006C5575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1. Членами товарищества могут являться исключительно физические лица.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2. Принятие в члены товарищества осуществляется на основании письменного заявления правообладателя садового  земельного участка, расположенного в границах территории садоводства. Заявление  подается в правление товарищества для вынесения его на рассмотрение общего собрания членов товарищества.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3. В члены товарищества могут быть приняты собственники или в</w:t>
      </w:r>
      <w:r w:rsidR="006A1557">
        <w:rPr>
          <w:sz w:val="28"/>
          <w:szCs w:val="28"/>
        </w:rPr>
        <w:t xml:space="preserve"> случаях, установленных ФЗ</w:t>
      </w:r>
      <w:r w:rsidR="0011489C" w:rsidRPr="0011489C">
        <w:rPr>
          <w:sz w:val="28"/>
          <w:szCs w:val="28"/>
        </w:rPr>
        <w:t xml:space="preserve"> </w:t>
      </w:r>
      <w:r w:rsidR="0011489C">
        <w:rPr>
          <w:sz w:val="28"/>
          <w:szCs w:val="28"/>
        </w:rPr>
        <w:t xml:space="preserve">РФ </w:t>
      </w:r>
      <w:r w:rsidR="0011489C" w:rsidRPr="0021771C">
        <w:rPr>
          <w:rFonts w:cs="Arial"/>
          <w:bCs/>
          <w:color w:val="333333"/>
          <w:sz w:val="28"/>
        </w:rPr>
        <w:t xml:space="preserve">«О ВЕДЕНИИ ГРАЖДАНАМИ САДОВОДСТВА И ОГОРОДНИЧЕСТВА ДЛЯ СОБСТВЕННЫХ НУЖД…»  от </w:t>
      </w:r>
      <w:r w:rsidR="0011489C" w:rsidRPr="0021771C">
        <w:rPr>
          <w:rFonts w:cs="Arial"/>
          <w:color w:val="333333"/>
          <w:sz w:val="28"/>
          <w:szCs w:val="11"/>
          <w:shd w:val="clear" w:color="auto" w:fill="FFFFFF"/>
        </w:rPr>
        <w:t>29</w:t>
      </w:r>
      <w:r w:rsidR="0011489C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11489C" w:rsidRPr="0021771C">
        <w:rPr>
          <w:rFonts w:cs="Arial"/>
          <w:color w:val="333333"/>
          <w:sz w:val="28"/>
          <w:szCs w:val="11"/>
          <w:shd w:val="clear" w:color="auto" w:fill="FFFFFF"/>
        </w:rPr>
        <w:t>июля</w:t>
      </w:r>
      <w:r w:rsidR="0011489C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11489C" w:rsidRPr="0021771C">
        <w:rPr>
          <w:rFonts w:cs="Arial"/>
          <w:color w:val="333333"/>
          <w:sz w:val="28"/>
          <w:szCs w:val="11"/>
          <w:shd w:val="clear" w:color="auto" w:fill="FFFFFF"/>
        </w:rPr>
        <w:t>2017</w:t>
      </w:r>
      <w:r w:rsidR="0011489C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11489C" w:rsidRPr="0021771C">
        <w:rPr>
          <w:rFonts w:cs="Arial"/>
          <w:color w:val="333333"/>
          <w:sz w:val="28"/>
          <w:szCs w:val="11"/>
          <w:shd w:val="clear" w:color="auto" w:fill="FFFFFF"/>
        </w:rPr>
        <w:t>года</w:t>
      </w:r>
      <w:r w:rsidR="006A1557">
        <w:rPr>
          <w:sz w:val="28"/>
          <w:szCs w:val="28"/>
        </w:rPr>
        <w:t xml:space="preserve"> РФ №</w:t>
      </w:r>
      <w:r w:rsidRPr="0071637D">
        <w:rPr>
          <w:sz w:val="28"/>
          <w:szCs w:val="28"/>
        </w:rPr>
        <w:t>217-ФЗ, правообладатели садовых  земельных участков, расположенных в границах территории садоводства</w:t>
      </w:r>
      <w:r w:rsidR="0011489C">
        <w:rPr>
          <w:sz w:val="28"/>
          <w:szCs w:val="28"/>
        </w:rPr>
        <w:t xml:space="preserve"> </w:t>
      </w:r>
      <w:r w:rsidR="00D4570E">
        <w:rPr>
          <w:sz w:val="28"/>
          <w:szCs w:val="28"/>
        </w:rPr>
        <w:t>(</w:t>
      </w:r>
      <w:r w:rsidRPr="0071637D">
        <w:rPr>
          <w:sz w:val="28"/>
          <w:szCs w:val="28"/>
        </w:rPr>
        <w:t>п.10 настоящей статьи).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4. Правообладатель садового  земельного участка до подачи заявления о вступлении в члены товарищества вправе ознакомиться с его уставом.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5. В письменном  заявлении о вступлении в товарищество указываются: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фамилия, имя, отчество (последнее - при наличии) заявителя;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адрес места жительства заявителя;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lastRenderedPageBreak/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4) адрес электронной почты, по которому заявителем могут быть получены электронные сообщения (при наличии)</w:t>
      </w:r>
      <w:r w:rsidR="001C1621">
        <w:rPr>
          <w:sz w:val="28"/>
          <w:szCs w:val="28"/>
        </w:rPr>
        <w:t>, № телефона</w:t>
      </w:r>
      <w:r w:rsidRPr="0071637D">
        <w:rPr>
          <w:sz w:val="28"/>
          <w:szCs w:val="28"/>
        </w:rPr>
        <w:t>;</w:t>
      </w:r>
    </w:p>
    <w:p w:rsidR="006C5575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5) согласие заявителя на соблюдение</w:t>
      </w:r>
      <w:r w:rsidR="00DF0FE1">
        <w:rPr>
          <w:sz w:val="28"/>
          <w:szCs w:val="28"/>
        </w:rPr>
        <w:t xml:space="preserve"> требований устава товарищества;</w:t>
      </w:r>
    </w:p>
    <w:p w:rsidR="00DF0FE1" w:rsidRPr="0071637D" w:rsidRDefault="00DF0FE1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на использование его персональных данных по участию</w:t>
      </w:r>
      <w:r w:rsidRPr="00DF0FE1">
        <w:t xml:space="preserve"> </w:t>
      </w:r>
      <w:r w:rsidRPr="00DF0FE1">
        <w:rPr>
          <w:sz w:val="28"/>
          <w:szCs w:val="28"/>
        </w:rPr>
        <w:t>в деятельности</w:t>
      </w:r>
      <w:r>
        <w:rPr>
          <w:sz w:val="28"/>
          <w:szCs w:val="28"/>
        </w:rPr>
        <w:t xml:space="preserve"> товарищества. 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6. К заявлению прилагаются копии документов о правах на садовый  земельный участок, расположенный в границах территории садоводства.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7. Рассмотрение общим собранием членов товарищества письменного заявления о вступлении в товарищество осуществляется в</w:t>
      </w:r>
      <w:r w:rsidR="00DC61F1">
        <w:rPr>
          <w:sz w:val="28"/>
          <w:szCs w:val="28"/>
        </w:rPr>
        <w:t xml:space="preserve"> общем порядке. 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8. Днем приема в члены товарищества  заявителя  является день принятия соответствующего решения общим собранием членов товарищества.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9. В приобретении членства товарищества должно быть отказано в случае, если заявитель: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был ранее исключен из числа членов этого товарищества в связи с на</w:t>
      </w:r>
      <w:r w:rsidR="001B7FF8">
        <w:rPr>
          <w:sz w:val="28"/>
          <w:szCs w:val="28"/>
        </w:rPr>
        <w:t>рушением им прав</w:t>
      </w:r>
      <w:r w:rsidRPr="0071637D">
        <w:rPr>
          <w:sz w:val="28"/>
          <w:szCs w:val="28"/>
        </w:rPr>
        <w:t xml:space="preserve"> чл</w:t>
      </w:r>
      <w:r w:rsidR="00A364CA">
        <w:rPr>
          <w:sz w:val="28"/>
          <w:szCs w:val="28"/>
        </w:rPr>
        <w:t>енов товарищества и правообладателей</w:t>
      </w:r>
      <w:r w:rsidRPr="0071637D">
        <w:rPr>
          <w:sz w:val="28"/>
          <w:szCs w:val="28"/>
        </w:rPr>
        <w:t>, своевременно</w:t>
      </w:r>
      <w:r w:rsidR="001B7FF8">
        <w:rPr>
          <w:sz w:val="28"/>
          <w:szCs w:val="28"/>
        </w:rPr>
        <w:t xml:space="preserve"> не  уплачивал</w:t>
      </w:r>
      <w:r w:rsidRPr="0071637D">
        <w:rPr>
          <w:sz w:val="28"/>
          <w:szCs w:val="28"/>
        </w:rPr>
        <w:t xml:space="preserve"> взносы, </w:t>
      </w:r>
      <w:r w:rsidR="001B7FF8">
        <w:rPr>
          <w:sz w:val="28"/>
          <w:szCs w:val="28"/>
        </w:rPr>
        <w:t xml:space="preserve"> не исполнял</w:t>
      </w:r>
      <w:r w:rsidRPr="0071637D">
        <w:rPr>
          <w:sz w:val="28"/>
          <w:szCs w:val="28"/>
        </w:rPr>
        <w:t xml:space="preserve"> решения органов  и общего собрания членов товарищества и до рассмотрения заявления не устранил указанные нарушения;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не является собственником или правообладателем земельного участка, расположенного в границах территории садоводства на законных основаниях;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3) не представил копии  документов на земельный участок;</w:t>
      </w:r>
    </w:p>
    <w:p w:rsidR="006C5575" w:rsidRPr="0071637D" w:rsidRDefault="0082652C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C5575" w:rsidRPr="0071637D">
        <w:rPr>
          <w:sz w:val="28"/>
          <w:szCs w:val="28"/>
        </w:rPr>
        <w:t xml:space="preserve">представил заявление, не соответствующее требованиям, предусмотренным уставом. </w:t>
      </w:r>
    </w:p>
    <w:p w:rsidR="006C5575" w:rsidRPr="0071637D" w:rsidRDefault="006C5575" w:rsidP="005163C1">
      <w:pPr>
        <w:widowControl/>
        <w:ind w:firstLine="709"/>
        <w:jc w:val="both"/>
        <w:rPr>
          <w:i/>
          <w:sz w:val="28"/>
          <w:szCs w:val="28"/>
        </w:rPr>
      </w:pPr>
      <w:r w:rsidRPr="0071637D">
        <w:rPr>
          <w:sz w:val="28"/>
          <w:szCs w:val="28"/>
        </w:rPr>
        <w:t>10. В случае</w:t>
      </w:r>
      <w:proofErr w:type="gramStart"/>
      <w:r w:rsidRPr="0071637D">
        <w:rPr>
          <w:sz w:val="28"/>
          <w:szCs w:val="28"/>
        </w:rPr>
        <w:t>,</w:t>
      </w:r>
      <w:proofErr w:type="gramEnd"/>
      <w:r w:rsidRPr="0071637D">
        <w:rPr>
          <w:sz w:val="28"/>
          <w:szCs w:val="28"/>
        </w:rPr>
        <w:t xml:space="preserve"> если садовые  земельные участки, находящиеся в государственной или муниципальной собственности и расположенные в </w:t>
      </w:r>
      <w:r w:rsidR="001B7FF8">
        <w:rPr>
          <w:sz w:val="28"/>
          <w:szCs w:val="28"/>
        </w:rPr>
        <w:t>границах территории садоводства</w:t>
      </w:r>
      <w:r w:rsidRPr="0071637D">
        <w:rPr>
          <w:sz w:val="28"/>
          <w:szCs w:val="28"/>
        </w:rPr>
        <w:t>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участков. При этом для приобретения такими гражданами членства в товариществе принятие каких-либо решений органов государственной власти или органов местного самоуправления не требуется</w:t>
      </w:r>
      <w:r w:rsidRPr="0071637D">
        <w:rPr>
          <w:i/>
          <w:sz w:val="28"/>
          <w:szCs w:val="28"/>
        </w:rPr>
        <w:t>.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У  указанных лиц членство возникает в общем порядке и условиях.</w:t>
      </w:r>
    </w:p>
    <w:p w:rsidR="006B10B1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11.</w:t>
      </w:r>
      <w:r w:rsidR="006B10B1" w:rsidRPr="006B10B1">
        <w:t xml:space="preserve"> </w:t>
      </w:r>
      <w:r w:rsidR="006B10B1" w:rsidRPr="006B10B1">
        <w:rPr>
          <w:sz w:val="28"/>
          <w:szCs w:val="28"/>
        </w:rPr>
        <w:t>Основным документом о членстве в товариществе является надлежащим образом заверенная выписка из протокола общего собрания о принятии гражданина в члены товарищества.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документ, подтверждающий членство в </w:t>
      </w:r>
      <w:r w:rsidRPr="0071637D">
        <w:rPr>
          <w:sz w:val="28"/>
          <w:szCs w:val="28"/>
        </w:rPr>
        <w:lastRenderedPageBreak/>
        <w:t>товариществе. Форма и содержание членской книжки или другого заменяющего ее документа, подтверждающего членство в товариществе, устанавливаются решением общего собрания членов товарищества.</w:t>
      </w:r>
      <w:r w:rsidR="006A1557">
        <w:rPr>
          <w:sz w:val="28"/>
          <w:szCs w:val="28"/>
        </w:rPr>
        <w:t xml:space="preserve"> 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</w:p>
    <w:p w:rsidR="006C5575" w:rsidRPr="0071637D" w:rsidRDefault="00DC61F1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</w:t>
      </w:r>
      <w:r w:rsidR="009B5F6D" w:rsidRPr="0071637D">
        <w:rPr>
          <w:b/>
          <w:bCs/>
          <w:spacing w:val="-1"/>
          <w:sz w:val="28"/>
          <w:szCs w:val="28"/>
        </w:rPr>
        <w:t xml:space="preserve">7. </w:t>
      </w:r>
      <w:r w:rsidR="006C5575" w:rsidRPr="0071637D">
        <w:rPr>
          <w:b/>
          <w:bCs/>
          <w:spacing w:val="-1"/>
          <w:sz w:val="28"/>
          <w:szCs w:val="28"/>
        </w:rPr>
        <w:t xml:space="preserve">Порядок взаимодействия органов управления и  членов товарищества с </w:t>
      </w:r>
      <w:r w:rsidR="00257EC0">
        <w:rPr>
          <w:b/>
          <w:bCs/>
          <w:spacing w:val="-1"/>
          <w:sz w:val="28"/>
          <w:szCs w:val="28"/>
        </w:rPr>
        <w:t xml:space="preserve"> правообладателями земельных участков на территории садоводства.</w:t>
      </w:r>
    </w:p>
    <w:p w:rsidR="006C5575" w:rsidRPr="0071637D" w:rsidRDefault="006C5575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1. Ведение садоводства  на садовых земельных участках, расположенных в границах территории садоводства, без участия в товариществе может осуществляться собственниками или в случаях, установленных ФЗ</w:t>
      </w:r>
      <w:r w:rsidR="008B7C44">
        <w:rPr>
          <w:sz w:val="28"/>
          <w:szCs w:val="28"/>
        </w:rPr>
        <w:t xml:space="preserve"> РФ</w:t>
      </w:r>
      <w:r w:rsidRPr="0071637D">
        <w:rPr>
          <w:sz w:val="28"/>
          <w:szCs w:val="28"/>
        </w:rPr>
        <w:t xml:space="preserve"> </w:t>
      </w:r>
      <w:r w:rsidR="0011489C" w:rsidRPr="0021771C">
        <w:rPr>
          <w:rFonts w:cs="Arial"/>
          <w:bCs/>
          <w:color w:val="333333"/>
          <w:sz w:val="28"/>
        </w:rPr>
        <w:t xml:space="preserve">«О ВЕДЕНИИ ГРАЖДАНАМИ САДОВОДСТВА И ОГОРОДНИЧЕСТВА ДЛЯ СОБСТВЕННЫХ НУЖД…»  от </w:t>
      </w:r>
      <w:r w:rsidR="0011489C" w:rsidRPr="0021771C">
        <w:rPr>
          <w:rFonts w:cs="Arial"/>
          <w:color w:val="333333"/>
          <w:sz w:val="28"/>
          <w:szCs w:val="11"/>
          <w:shd w:val="clear" w:color="auto" w:fill="FFFFFF"/>
        </w:rPr>
        <w:t>29</w:t>
      </w:r>
      <w:r w:rsidR="0011489C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11489C" w:rsidRPr="0021771C">
        <w:rPr>
          <w:rFonts w:cs="Arial"/>
          <w:color w:val="333333"/>
          <w:sz w:val="28"/>
          <w:szCs w:val="11"/>
          <w:shd w:val="clear" w:color="auto" w:fill="FFFFFF"/>
        </w:rPr>
        <w:t>июля</w:t>
      </w:r>
      <w:r w:rsidR="0011489C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11489C" w:rsidRPr="0021771C">
        <w:rPr>
          <w:rFonts w:cs="Arial"/>
          <w:color w:val="333333"/>
          <w:sz w:val="28"/>
          <w:szCs w:val="11"/>
          <w:shd w:val="clear" w:color="auto" w:fill="FFFFFF"/>
        </w:rPr>
        <w:t>2017</w:t>
      </w:r>
      <w:r w:rsidR="0011489C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11489C" w:rsidRPr="0021771C">
        <w:rPr>
          <w:rFonts w:cs="Arial"/>
          <w:color w:val="333333"/>
          <w:sz w:val="28"/>
          <w:szCs w:val="11"/>
          <w:shd w:val="clear" w:color="auto" w:fill="FFFFFF"/>
        </w:rPr>
        <w:t>года</w:t>
      </w:r>
      <w:r w:rsidR="0011489C">
        <w:rPr>
          <w:sz w:val="28"/>
          <w:szCs w:val="28"/>
        </w:rPr>
        <w:t xml:space="preserve"> РФ №</w:t>
      </w:r>
      <w:r w:rsidR="0011489C" w:rsidRPr="0071637D">
        <w:rPr>
          <w:sz w:val="28"/>
          <w:szCs w:val="28"/>
        </w:rPr>
        <w:t xml:space="preserve">217-ФЗ </w:t>
      </w:r>
      <w:r w:rsidRPr="0071637D">
        <w:rPr>
          <w:sz w:val="28"/>
          <w:szCs w:val="28"/>
        </w:rPr>
        <w:t>другими правообладателями садовых  земельных участков, не являющимися членами товарищества.</w:t>
      </w:r>
      <w:r w:rsidR="001F0C02">
        <w:rPr>
          <w:sz w:val="28"/>
          <w:szCs w:val="28"/>
        </w:rPr>
        <w:t xml:space="preserve"> Взаимоотношения с указанными лицами могут оформляться отдельным договором с соблюдением требований</w:t>
      </w:r>
      <w:r w:rsidR="001F0C02" w:rsidRPr="001F0C02">
        <w:t xml:space="preserve"> </w:t>
      </w:r>
      <w:r w:rsidR="001F0C02" w:rsidRPr="001F0C02">
        <w:rPr>
          <w:sz w:val="28"/>
          <w:szCs w:val="28"/>
        </w:rPr>
        <w:t xml:space="preserve">ФЗ РФ </w:t>
      </w:r>
      <w:r w:rsidR="0011489C" w:rsidRPr="0021771C">
        <w:rPr>
          <w:rFonts w:cs="Arial"/>
          <w:bCs/>
          <w:color w:val="333333"/>
          <w:sz w:val="28"/>
        </w:rPr>
        <w:t xml:space="preserve">«О ВЕДЕНИИ ГРАЖДАНАМИ САДОВОДСТВА И ОГОРОДНИЧЕСТВА ДЛЯ СОБСТВЕННЫХ НУЖД…»  от </w:t>
      </w:r>
      <w:r w:rsidR="0011489C" w:rsidRPr="0021771C">
        <w:rPr>
          <w:rFonts w:cs="Arial"/>
          <w:color w:val="333333"/>
          <w:sz w:val="28"/>
          <w:szCs w:val="11"/>
          <w:shd w:val="clear" w:color="auto" w:fill="FFFFFF"/>
        </w:rPr>
        <w:t>29</w:t>
      </w:r>
      <w:r w:rsidR="0011489C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11489C" w:rsidRPr="0021771C">
        <w:rPr>
          <w:rFonts w:cs="Arial"/>
          <w:color w:val="333333"/>
          <w:sz w:val="28"/>
          <w:szCs w:val="11"/>
          <w:shd w:val="clear" w:color="auto" w:fill="FFFFFF"/>
        </w:rPr>
        <w:t>июля</w:t>
      </w:r>
      <w:r w:rsidR="0011489C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11489C" w:rsidRPr="0021771C">
        <w:rPr>
          <w:rFonts w:cs="Arial"/>
          <w:color w:val="333333"/>
          <w:sz w:val="28"/>
          <w:szCs w:val="11"/>
          <w:shd w:val="clear" w:color="auto" w:fill="FFFFFF"/>
        </w:rPr>
        <w:t>2017</w:t>
      </w:r>
      <w:r w:rsidR="0011489C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11489C" w:rsidRPr="0021771C">
        <w:rPr>
          <w:rFonts w:cs="Arial"/>
          <w:color w:val="333333"/>
          <w:sz w:val="28"/>
          <w:szCs w:val="11"/>
          <w:shd w:val="clear" w:color="auto" w:fill="FFFFFF"/>
        </w:rPr>
        <w:t>года</w:t>
      </w:r>
      <w:r w:rsidR="0011489C">
        <w:rPr>
          <w:sz w:val="28"/>
          <w:szCs w:val="28"/>
        </w:rPr>
        <w:t xml:space="preserve"> РФ №</w:t>
      </w:r>
      <w:r w:rsidR="0011489C" w:rsidRPr="0071637D">
        <w:rPr>
          <w:sz w:val="28"/>
          <w:szCs w:val="28"/>
        </w:rPr>
        <w:t>217-ФЗ</w:t>
      </w:r>
      <w:r w:rsidR="001F0C02">
        <w:rPr>
          <w:sz w:val="28"/>
          <w:szCs w:val="28"/>
        </w:rPr>
        <w:t>.</w:t>
      </w:r>
    </w:p>
    <w:p w:rsidR="006C5575" w:rsidRPr="0071637D" w:rsidRDefault="001F0C02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Правообладатели</w:t>
      </w:r>
      <w:r w:rsidR="006C5575" w:rsidRPr="0071637D">
        <w:rPr>
          <w:sz w:val="28"/>
          <w:szCs w:val="28"/>
        </w:rPr>
        <w:t>, вправе использовать имущество общего пользования, расположенное в границах территории садоводства, на равных условиях и в объеме, установленном для членов товарищества.</w:t>
      </w:r>
    </w:p>
    <w:p w:rsidR="006C5575" w:rsidRPr="0071637D" w:rsidRDefault="001F0C02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Правообладатели</w:t>
      </w:r>
      <w:r w:rsidR="006C5575" w:rsidRPr="0071637D">
        <w:rPr>
          <w:sz w:val="28"/>
          <w:szCs w:val="28"/>
        </w:rPr>
        <w:t xml:space="preserve"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</w:t>
      </w:r>
      <w:r w:rsidR="00D84049">
        <w:rPr>
          <w:sz w:val="28"/>
          <w:szCs w:val="28"/>
        </w:rPr>
        <w:t>границах территории садоводства</w:t>
      </w:r>
      <w:r w:rsidR="006C5575" w:rsidRPr="0071637D">
        <w:rPr>
          <w:sz w:val="28"/>
          <w:szCs w:val="28"/>
        </w:rPr>
        <w:t>, за услуги и работы товарищества по управлению таким имуществом в порядке, установленном уставом для уплаты взносов членами товарищества.</w:t>
      </w:r>
      <w:r w:rsidR="00E951AB" w:rsidRPr="00E951AB">
        <w:t xml:space="preserve"> </w:t>
      </w:r>
      <w:r w:rsidR="00E951AB" w:rsidRPr="00E951AB">
        <w:rPr>
          <w:sz w:val="28"/>
          <w:szCs w:val="28"/>
        </w:rPr>
        <w:t>Правообладатели несут ответственность  и возмещают причиненный ими ущерб товариществу в полном объеме в случаях определенных уставом и гражданским законодательством наравне с членами товарищества.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4. Суммарный ежегодный размер платы, предусмотренной </w:t>
      </w:r>
      <w:hyperlink w:anchor="Par2" w:history="1">
        <w:r w:rsidRPr="0071637D">
          <w:rPr>
            <w:sz w:val="28"/>
            <w:szCs w:val="28"/>
          </w:rPr>
          <w:t>пунктом 3</w:t>
        </w:r>
      </w:hyperlink>
      <w:r w:rsidRPr="0071637D">
        <w:rPr>
          <w:sz w:val="28"/>
          <w:szCs w:val="28"/>
        </w:rPr>
        <w:t xml:space="preserve"> настоящей статьи, устанавливается в размере, равном суммарному ежегодному размеру целевых и членских взносов члена това</w:t>
      </w:r>
      <w:r w:rsidR="00A364CA">
        <w:rPr>
          <w:sz w:val="28"/>
          <w:szCs w:val="28"/>
        </w:rPr>
        <w:t>рищества с учетом налоговых отчислений с платы и</w:t>
      </w:r>
      <w:r w:rsidRPr="0071637D">
        <w:rPr>
          <w:sz w:val="28"/>
          <w:szCs w:val="28"/>
        </w:rPr>
        <w:t xml:space="preserve"> рассчитанных в соответствии с  уставом товарищества.</w:t>
      </w:r>
    </w:p>
    <w:p w:rsidR="006C5575" w:rsidRPr="0071637D" w:rsidRDefault="001F0C02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задолженности по уплате </w:t>
      </w:r>
      <w:r w:rsidR="006C5575" w:rsidRPr="0071637D">
        <w:rPr>
          <w:sz w:val="28"/>
          <w:szCs w:val="28"/>
        </w:rPr>
        <w:t xml:space="preserve"> платы, предусмотренной </w:t>
      </w:r>
      <w:hyperlink w:anchor="Par2" w:history="1">
        <w:r w:rsidR="006C5575" w:rsidRPr="0071637D">
          <w:rPr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настоящей статьи, она </w:t>
      </w:r>
      <w:r w:rsidR="006C5575" w:rsidRPr="0071637D">
        <w:rPr>
          <w:sz w:val="28"/>
          <w:szCs w:val="28"/>
        </w:rPr>
        <w:t xml:space="preserve"> взыскивается товариществом в судебном порядке.</w:t>
      </w:r>
    </w:p>
    <w:p w:rsidR="0091398C" w:rsidRPr="00836402" w:rsidRDefault="001F0C02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Правообладатели</w:t>
      </w:r>
      <w:r w:rsidR="006C5575" w:rsidRPr="0071637D">
        <w:rPr>
          <w:sz w:val="28"/>
          <w:szCs w:val="28"/>
        </w:rPr>
        <w:t xml:space="preserve">, вправе принимать участие в общем собрании членов товарищества. По вопросам, указанным в </w:t>
      </w:r>
      <w:r w:rsidR="0048020D">
        <w:rPr>
          <w:sz w:val="28"/>
          <w:szCs w:val="28"/>
        </w:rPr>
        <w:t>под</w:t>
      </w:r>
      <w:hyperlink r:id="rId8" w:history="1">
        <w:proofErr w:type="gramStart"/>
        <w:r w:rsidR="006C5575" w:rsidRPr="0071637D">
          <w:rPr>
            <w:sz w:val="28"/>
            <w:szCs w:val="28"/>
          </w:rPr>
          <w:t>пунктах</w:t>
        </w:r>
        <w:proofErr w:type="gramEnd"/>
        <w:r w:rsidR="006C5575" w:rsidRPr="0071637D">
          <w:rPr>
            <w:sz w:val="28"/>
            <w:szCs w:val="28"/>
          </w:rPr>
          <w:t xml:space="preserve"> 4</w:t>
        </w:r>
      </w:hyperlink>
      <w:r w:rsidR="006C5575" w:rsidRPr="0071637D">
        <w:rPr>
          <w:sz w:val="28"/>
          <w:szCs w:val="28"/>
        </w:rPr>
        <w:t xml:space="preserve"> - </w:t>
      </w:r>
      <w:hyperlink r:id="rId9" w:history="1">
        <w:r w:rsidR="006C5575" w:rsidRPr="0071637D">
          <w:rPr>
            <w:sz w:val="28"/>
            <w:szCs w:val="28"/>
          </w:rPr>
          <w:t>6</w:t>
        </w:r>
      </w:hyperlink>
      <w:r w:rsidR="006C5575" w:rsidRPr="0071637D">
        <w:rPr>
          <w:sz w:val="28"/>
          <w:szCs w:val="28"/>
        </w:rPr>
        <w:t xml:space="preserve">, </w:t>
      </w:r>
      <w:hyperlink r:id="rId10" w:history="1">
        <w:r w:rsidR="006C5575" w:rsidRPr="0071637D">
          <w:rPr>
            <w:sz w:val="28"/>
            <w:szCs w:val="28"/>
          </w:rPr>
          <w:t>21</w:t>
        </w:r>
      </w:hyperlink>
      <w:r w:rsidR="006C5575" w:rsidRPr="0071637D">
        <w:rPr>
          <w:sz w:val="28"/>
          <w:szCs w:val="28"/>
        </w:rPr>
        <w:t xml:space="preserve"> и </w:t>
      </w:r>
      <w:r w:rsidR="00257EC0">
        <w:rPr>
          <w:sz w:val="28"/>
          <w:szCs w:val="28"/>
        </w:rPr>
        <w:t>22</w:t>
      </w:r>
      <w:r w:rsidR="0048020D">
        <w:rPr>
          <w:sz w:val="28"/>
          <w:szCs w:val="28"/>
        </w:rPr>
        <w:t xml:space="preserve"> пункта 1</w:t>
      </w:r>
      <w:r w:rsidR="00257EC0">
        <w:rPr>
          <w:sz w:val="28"/>
          <w:szCs w:val="28"/>
        </w:rPr>
        <w:t xml:space="preserve"> ст.13 устава</w:t>
      </w:r>
      <w:r w:rsidR="006C5575" w:rsidRPr="0071637D">
        <w:rPr>
          <w:sz w:val="28"/>
          <w:szCs w:val="28"/>
        </w:rPr>
        <w:t xml:space="preserve">, лица, указанные в </w:t>
      </w:r>
      <w:hyperlink w:anchor="Par0" w:history="1">
        <w:r w:rsidR="006C5575" w:rsidRPr="0071637D">
          <w:rPr>
            <w:sz w:val="28"/>
            <w:szCs w:val="28"/>
          </w:rPr>
          <w:t>части 1</w:t>
        </w:r>
      </w:hyperlink>
      <w:r w:rsidR="006C5575" w:rsidRPr="0071637D">
        <w:rPr>
          <w:sz w:val="28"/>
          <w:szCs w:val="28"/>
        </w:rPr>
        <w:t xml:space="preserve"> настоящей статьи, вправе 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принимать участие в голосовании при принятии по указанным вопросам решений общим собранием членов товарищества. По иным вопросам повестки общего собрания членов товарищества лица, указанные в </w:t>
      </w:r>
      <w:hyperlink w:anchor="Par0" w:history="1">
        <w:r w:rsidRPr="0071637D">
          <w:rPr>
            <w:sz w:val="28"/>
            <w:szCs w:val="28"/>
          </w:rPr>
          <w:t>части 1</w:t>
        </w:r>
      </w:hyperlink>
      <w:r w:rsidRPr="0071637D">
        <w:rPr>
          <w:sz w:val="28"/>
          <w:szCs w:val="28"/>
        </w:rPr>
        <w:t xml:space="preserve"> настоящей статьи, в голосовании при принятии решения общим собранием членов товарищества уч</w:t>
      </w:r>
      <w:r w:rsidR="00A364CA">
        <w:rPr>
          <w:sz w:val="28"/>
          <w:szCs w:val="28"/>
        </w:rPr>
        <w:t xml:space="preserve">астия не принимают. </w:t>
      </w:r>
    </w:p>
    <w:p w:rsidR="00AE2D87" w:rsidRPr="00D1687C" w:rsidRDefault="001F0C02" w:rsidP="005163C1">
      <w:pPr>
        <w:widowControl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Правообладатели </w:t>
      </w:r>
      <w:r w:rsidR="00AE2D87">
        <w:rPr>
          <w:sz w:val="28"/>
          <w:szCs w:val="28"/>
        </w:rPr>
        <w:t>име</w:t>
      </w:r>
      <w:r w:rsidR="00D1687C">
        <w:rPr>
          <w:sz w:val="28"/>
          <w:szCs w:val="28"/>
        </w:rPr>
        <w:t>ют право</w:t>
      </w:r>
      <w:r w:rsidR="00AE2D87" w:rsidRPr="0071637D">
        <w:rPr>
          <w:sz w:val="28"/>
          <w:szCs w:val="28"/>
        </w:rPr>
        <w:t xml:space="preserve"> знакомиться и по письменному заявлению получать за плату, размер которой устанавливается решением общего собрания членов товарищества, заверенные печатью и подписью председателя, копии:</w:t>
      </w:r>
    </w:p>
    <w:p w:rsidR="00AE2D87" w:rsidRPr="0071637D" w:rsidRDefault="00AE2D87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AE2D87" w:rsidRPr="0071637D" w:rsidRDefault="00AE2D87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AE2D87" w:rsidRPr="0071637D" w:rsidRDefault="00AE2D87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3) заключения ревизионной комиссии (ревизора) товарищества;</w:t>
      </w:r>
    </w:p>
    <w:p w:rsidR="00AE2D87" w:rsidRPr="0071637D" w:rsidRDefault="00AE2D87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4) документов, подтверждающих права товарищества на имущество, отражаемое на его балансе;</w:t>
      </w:r>
    </w:p>
    <w:p w:rsidR="00AE2D87" w:rsidRPr="0071637D" w:rsidRDefault="00AE2D87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AE2D87" w:rsidRPr="0071637D" w:rsidRDefault="00AE2D87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6) финансово-экономического обоснования размера взносов;</w:t>
      </w:r>
    </w:p>
    <w:p w:rsidR="00AE2D87" w:rsidRPr="0071637D" w:rsidRDefault="00AE2D87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7) иных, предусмотренных  Федеральным законом, уставом товарищества и решениями общего собрания членов товарищества, внутренних документов товарищества.</w:t>
      </w:r>
    </w:p>
    <w:p w:rsidR="006C5575" w:rsidRPr="0071637D" w:rsidRDefault="001F0C02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Правообладатели</w:t>
      </w:r>
      <w:r w:rsidR="006C5575" w:rsidRPr="0071637D">
        <w:rPr>
          <w:sz w:val="28"/>
          <w:szCs w:val="28"/>
        </w:rPr>
        <w:t xml:space="preserve"> обладают правом обжаловать решения органов товарищества, влекущие для этих лиц гражданско-правовые последствия, в случаях и в порядке, которые предусмотрены федеральным законом.</w:t>
      </w:r>
    </w:p>
    <w:p w:rsidR="006C5575" w:rsidRPr="0071637D" w:rsidRDefault="006C5575" w:rsidP="005163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5575" w:rsidRPr="0071637D" w:rsidRDefault="00DC61F1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</w:t>
      </w:r>
      <w:r w:rsidR="009B5F6D" w:rsidRPr="0071637D">
        <w:rPr>
          <w:b/>
          <w:bCs/>
          <w:spacing w:val="-1"/>
          <w:sz w:val="28"/>
          <w:szCs w:val="28"/>
        </w:rPr>
        <w:t xml:space="preserve">8. </w:t>
      </w:r>
      <w:r w:rsidR="006C5575" w:rsidRPr="0071637D">
        <w:rPr>
          <w:b/>
          <w:bCs/>
          <w:spacing w:val="-1"/>
          <w:sz w:val="28"/>
          <w:szCs w:val="28"/>
        </w:rPr>
        <w:t>Взносы членов товарищества.</w:t>
      </w:r>
      <w:r w:rsidR="00AA7FA6">
        <w:rPr>
          <w:b/>
          <w:bCs/>
          <w:spacing w:val="-1"/>
          <w:sz w:val="28"/>
          <w:szCs w:val="28"/>
        </w:rPr>
        <w:t xml:space="preserve"> Плата </w:t>
      </w:r>
      <w:r w:rsidR="004666A8">
        <w:rPr>
          <w:b/>
          <w:bCs/>
          <w:spacing w:val="-1"/>
          <w:sz w:val="28"/>
          <w:szCs w:val="28"/>
        </w:rPr>
        <w:t xml:space="preserve"> правообладателей земельных участков.</w:t>
      </w:r>
      <w:r w:rsidR="006C5575" w:rsidRPr="0071637D">
        <w:rPr>
          <w:b/>
          <w:bCs/>
          <w:spacing w:val="-1"/>
          <w:sz w:val="28"/>
          <w:szCs w:val="28"/>
        </w:rPr>
        <w:t xml:space="preserve"> Порядок их внесен</w:t>
      </w:r>
      <w:r w:rsidR="004666A8">
        <w:rPr>
          <w:b/>
          <w:bCs/>
          <w:spacing w:val="-1"/>
          <w:sz w:val="28"/>
          <w:szCs w:val="28"/>
        </w:rPr>
        <w:t xml:space="preserve">ия. Ответственность </w:t>
      </w:r>
      <w:r w:rsidR="006C5575" w:rsidRPr="0071637D">
        <w:rPr>
          <w:b/>
          <w:bCs/>
          <w:spacing w:val="-1"/>
          <w:sz w:val="28"/>
          <w:szCs w:val="28"/>
        </w:rPr>
        <w:t xml:space="preserve"> за нарушение о</w:t>
      </w:r>
      <w:r w:rsidR="004666A8">
        <w:rPr>
          <w:b/>
          <w:bCs/>
          <w:spacing w:val="-1"/>
          <w:sz w:val="28"/>
          <w:szCs w:val="28"/>
        </w:rPr>
        <w:t>бязательств по внесению взносов и платы.</w:t>
      </w:r>
    </w:p>
    <w:p w:rsidR="006C5575" w:rsidRPr="0071637D" w:rsidRDefault="006C5575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794197" w:rsidRPr="0091398C" w:rsidRDefault="006C5575" w:rsidP="008C6A54">
      <w:pPr>
        <w:shd w:val="clear" w:color="auto" w:fill="FFFFFF"/>
        <w:spacing w:line="146" w:lineRule="atLeast"/>
        <w:jc w:val="both"/>
        <w:rPr>
          <w:rFonts w:cs="Arial"/>
          <w:bCs/>
          <w:color w:val="333333"/>
          <w:sz w:val="28"/>
          <w:szCs w:val="10"/>
        </w:rPr>
      </w:pPr>
      <w:r w:rsidRPr="0071637D">
        <w:rPr>
          <w:sz w:val="28"/>
          <w:szCs w:val="28"/>
        </w:rPr>
        <w:t xml:space="preserve">1. </w:t>
      </w:r>
      <w:r w:rsidR="00794197" w:rsidRPr="0091398C">
        <w:rPr>
          <w:sz w:val="28"/>
          <w:szCs w:val="28"/>
        </w:rPr>
        <w:t>Взнос</w:t>
      </w:r>
      <w:proofErr w:type="gramStart"/>
      <w:r w:rsidR="00794197" w:rsidRPr="0091398C">
        <w:rPr>
          <w:sz w:val="28"/>
          <w:szCs w:val="28"/>
        </w:rPr>
        <w:t>ы-</w:t>
      </w:r>
      <w:proofErr w:type="gramEnd"/>
      <w:r w:rsidR="0091398C" w:rsidRPr="0091398C">
        <w:rPr>
          <w:sz w:val="28"/>
          <w:szCs w:val="28"/>
        </w:rPr>
        <w:t xml:space="preserve"> </w:t>
      </w:r>
      <w:r w:rsidR="00794197" w:rsidRPr="0091398C">
        <w:rPr>
          <w:sz w:val="28"/>
          <w:szCs w:val="28"/>
        </w:rPr>
        <w:t>денежные средства, вносятся в соответствии с федеральным законом № 217-ФЗ от 29 июля 2017 «</w:t>
      </w:r>
      <w:r w:rsidR="00794197" w:rsidRPr="0091398C">
        <w:rPr>
          <w:rStyle w:val="blk"/>
          <w:rFonts w:cs="Arial"/>
          <w:bCs/>
          <w:color w:val="333333"/>
          <w:sz w:val="28"/>
          <w:szCs w:val="10"/>
        </w:rPr>
        <w:t>О ВЕДЕНИИ ГРАЖДАНАМИ САДОВОДСТВА И ОГОРОДНИЧЕСТВА ДЛЯ СОБСТВЕННЫХ</w:t>
      </w:r>
    </w:p>
    <w:p w:rsidR="00794197" w:rsidRPr="0091398C" w:rsidRDefault="00794197" w:rsidP="008C6A54">
      <w:pPr>
        <w:shd w:val="clear" w:color="auto" w:fill="FFFFFF"/>
        <w:spacing w:line="146" w:lineRule="atLeast"/>
        <w:jc w:val="both"/>
        <w:rPr>
          <w:rFonts w:cs="Arial"/>
          <w:bCs/>
          <w:color w:val="333333"/>
          <w:sz w:val="28"/>
          <w:szCs w:val="10"/>
        </w:rPr>
      </w:pPr>
      <w:proofErr w:type="gramStart"/>
      <w:r w:rsidRPr="0091398C">
        <w:rPr>
          <w:rStyle w:val="blk"/>
          <w:rFonts w:cs="Arial"/>
          <w:bCs/>
          <w:color w:val="333333"/>
          <w:sz w:val="28"/>
          <w:szCs w:val="10"/>
        </w:rPr>
        <w:t>НУЖД И О ВНЕСЕНИИ ИЗМЕНЕНИЙ В ОТДЕЛЬНЫЕ ЗАКОНОДАТЕЛЬНЫЕ АКТЫ РОССИЙСКОЙ ФЕДЕРАЦИИ»</w:t>
      </w:r>
      <w:r w:rsidR="009A1A09" w:rsidRPr="0091398C">
        <w:rPr>
          <w:rStyle w:val="blk"/>
          <w:rFonts w:cs="Arial"/>
          <w:bCs/>
          <w:color w:val="333333"/>
          <w:sz w:val="28"/>
          <w:szCs w:val="10"/>
        </w:rPr>
        <w:t xml:space="preserve"> на расчетный счет или в кассу (ст. 861 ГК РФ) Товарищества на цели и в порядке, которые определены </w:t>
      </w:r>
      <w:r w:rsidR="009A1A09" w:rsidRPr="0091398C">
        <w:rPr>
          <w:sz w:val="28"/>
          <w:szCs w:val="28"/>
        </w:rPr>
        <w:t>федеральным законом № 217-ФЗ от 29 июля 2017 «</w:t>
      </w:r>
      <w:r w:rsidR="009A1A09" w:rsidRPr="0091398C">
        <w:rPr>
          <w:rStyle w:val="blk"/>
          <w:rFonts w:cs="Arial"/>
          <w:bCs/>
          <w:color w:val="333333"/>
          <w:sz w:val="28"/>
          <w:szCs w:val="10"/>
        </w:rPr>
        <w:t>О ВЕДЕНИИ ГРАЖДАНАМИ САДОВОДСТВА И ОГОРОДНИЧЕСТВА ДЛЯ СОБСТВЕННЫХ</w:t>
      </w:r>
      <w:r w:rsidR="0091398C" w:rsidRPr="0091398C">
        <w:rPr>
          <w:rStyle w:val="blk"/>
          <w:rFonts w:cs="Arial"/>
          <w:bCs/>
          <w:color w:val="333333"/>
          <w:sz w:val="28"/>
          <w:szCs w:val="10"/>
        </w:rPr>
        <w:t xml:space="preserve"> </w:t>
      </w:r>
      <w:r w:rsidR="009A1A09" w:rsidRPr="0091398C">
        <w:rPr>
          <w:rStyle w:val="blk"/>
          <w:rFonts w:cs="Arial"/>
          <w:bCs/>
          <w:color w:val="333333"/>
          <w:sz w:val="28"/>
          <w:szCs w:val="10"/>
        </w:rPr>
        <w:t>НУЖД И О ВНЕСЕНИИ ИЗМЕНЕНИЙ В ОТДЕЛЬНЫЕ ЗАКОНОДАТЕЛЬНЫЕ АКТЫ РОССИЙСКОЙ ФЕДЕРАЦИИ»</w:t>
      </w:r>
      <w:r w:rsidRPr="0091398C">
        <w:rPr>
          <w:rStyle w:val="blk"/>
          <w:rFonts w:cs="Arial"/>
          <w:bCs/>
          <w:color w:val="333333"/>
          <w:sz w:val="28"/>
          <w:szCs w:val="10"/>
        </w:rPr>
        <w:t>.</w:t>
      </w:r>
      <w:proofErr w:type="gramEnd"/>
    </w:p>
    <w:p w:rsidR="00794197" w:rsidRDefault="00794197" w:rsidP="008C6A54">
      <w:pPr>
        <w:shd w:val="clear" w:color="auto" w:fill="FFFFFF"/>
        <w:spacing w:line="118" w:lineRule="atLeast"/>
        <w:jc w:val="both"/>
        <w:rPr>
          <w:rFonts w:ascii="Arial" w:hAnsi="Arial" w:cs="Arial"/>
          <w:color w:val="333333"/>
          <w:sz w:val="10"/>
          <w:szCs w:val="10"/>
        </w:rPr>
      </w:pPr>
      <w:r>
        <w:rPr>
          <w:rStyle w:val="nobr"/>
          <w:rFonts w:ascii="Arial" w:hAnsi="Arial" w:cs="Arial"/>
          <w:color w:val="333333"/>
          <w:sz w:val="10"/>
          <w:szCs w:val="10"/>
        </w:rPr>
        <w:t> </w:t>
      </w:r>
    </w:p>
    <w:p w:rsidR="006C5575" w:rsidRPr="0071637D" w:rsidRDefault="00794197" w:rsidP="00794197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 </w:t>
      </w:r>
      <w:r w:rsidR="006C5575" w:rsidRPr="0071637D">
        <w:rPr>
          <w:sz w:val="28"/>
          <w:szCs w:val="28"/>
        </w:rPr>
        <w:t>Взносы членов товарищества могут быть следующих видов:</w:t>
      </w:r>
    </w:p>
    <w:p w:rsidR="006C5575" w:rsidRPr="0071637D" w:rsidRDefault="006C5575" w:rsidP="00C9228C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членские взносы;</w:t>
      </w:r>
    </w:p>
    <w:p w:rsidR="006C5575" w:rsidRDefault="006C5575" w:rsidP="00C9228C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целевые взносы.</w:t>
      </w:r>
    </w:p>
    <w:p w:rsidR="0048020D" w:rsidRPr="0071637D" w:rsidRDefault="00AA7FA6" w:rsidP="00C9228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  П</w:t>
      </w:r>
      <w:r w:rsidR="0048020D">
        <w:rPr>
          <w:sz w:val="28"/>
          <w:szCs w:val="28"/>
        </w:rPr>
        <w:t>равообладатели земельных участков в садоводстве за свое уч</w:t>
      </w:r>
      <w:r w:rsidR="00F53B4B">
        <w:rPr>
          <w:sz w:val="28"/>
          <w:szCs w:val="28"/>
        </w:rPr>
        <w:t xml:space="preserve">астие в садоводстве производят </w:t>
      </w:r>
      <w:r w:rsidR="0048020D">
        <w:rPr>
          <w:sz w:val="28"/>
          <w:szCs w:val="28"/>
        </w:rPr>
        <w:t>плату предусмотренную уставом и определенную по</w:t>
      </w:r>
      <w:r w:rsidR="001E768C">
        <w:rPr>
          <w:sz w:val="28"/>
          <w:szCs w:val="28"/>
        </w:rPr>
        <w:t xml:space="preserve"> </w:t>
      </w:r>
      <w:r w:rsidR="0048020D">
        <w:rPr>
          <w:sz w:val="28"/>
          <w:szCs w:val="28"/>
        </w:rPr>
        <w:t>правилам</w:t>
      </w:r>
      <w:r w:rsidR="001E768C">
        <w:rPr>
          <w:sz w:val="28"/>
          <w:szCs w:val="28"/>
        </w:rPr>
        <w:t xml:space="preserve"> ФЗ РФ № 217-ФЗ.</w:t>
      </w:r>
    </w:p>
    <w:p w:rsidR="00C9228C" w:rsidRDefault="006C5575" w:rsidP="00C9228C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2. Обязанность по внесению взносов</w:t>
      </w:r>
      <w:r w:rsidR="001E768C">
        <w:rPr>
          <w:sz w:val="28"/>
          <w:szCs w:val="28"/>
        </w:rPr>
        <w:t xml:space="preserve"> и платы</w:t>
      </w:r>
      <w:r w:rsidRPr="0071637D">
        <w:rPr>
          <w:sz w:val="28"/>
          <w:szCs w:val="28"/>
        </w:rPr>
        <w:t xml:space="preserve"> распространяе</w:t>
      </w:r>
      <w:r w:rsidR="001E768C">
        <w:rPr>
          <w:sz w:val="28"/>
          <w:szCs w:val="28"/>
        </w:rPr>
        <w:t>тся на всех членов тов</w:t>
      </w:r>
      <w:r w:rsidR="00AA7FA6">
        <w:rPr>
          <w:sz w:val="28"/>
          <w:szCs w:val="28"/>
        </w:rPr>
        <w:t>арищества и</w:t>
      </w:r>
      <w:r w:rsidR="001E768C">
        <w:rPr>
          <w:sz w:val="28"/>
          <w:szCs w:val="28"/>
        </w:rPr>
        <w:t xml:space="preserve"> правообладателей земельных участков в садоводстве.</w:t>
      </w:r>
    </w:p>
    <w:p w:rsidR="006C5575" w:rsidRPr="0071637D" w:rsidRDefault="00C9228C" w:rsidP="00C9228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 </w:t>
      </w:r>
      <w:r w:rsidR="00794407" w:rsidRPr="00794407">
        <w:rPr>
          <w:sz w:val="28"/>
          <w:szCs w:val="28"/>
        </w:rPr>
        <w:t>Граждане, подавшие заявление о вступлении в члены товарищества и правообладатели, которые получили право на земельный участок на территории садоводства, обязаны платить плату в установленном для правообладателей размере с момента приобретения права на земельный участок</w:t>
      </w:r>
      <w:r w:rsidR="00794407">
        <w:rPr>
          <w:sz w:val="28"/>
          <w:szCs w:val="28"/>
        </w:rPr>
        <w:t xml:space="preserve"> (п.4 ст.7)</w:t>
      </w:r>
      <w:r w:rsidR="00794407" w:rsidRPr="00794407">
        <w:rPr>
          <w:sz w:val="28"/>
          <w:szCs w:val="28"/>
        </w:rPr>
        <w:t xml:space="preserve">.  </w:t>
      </w:r>
    </w:p>
    <w:p w:rsidR="006C5575" w:rsidRPr="0071637D" w:rsidRDefault="006C5575" w:rsidP="00C9228C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3. Членские взносы</w:t>
      </w:r>
      <w:r w:rsidR="001E768C">
        <w:rPr>
          <w:sz w:val="28"/>
          <w:szCs w:val="28"/>
        </w:rPr>
        <w:t xml:space="preserve"> и плата</w:t>
      </w:r>
      <w:r w:rsidRPr="0071637D">
        <w:rPr>
          <w:sz w:val="28"/>
          <w:szCs w:val="28"/>
        </w:rPr>
        <w:t xml:space="preserve"> вносятся членами товарищества в порядке</w:t>
      </w:r>
      <w:r w:rsidR="00FC5576">
        <w:rPr>
          <w:sz w:val="28"/>
          <w:szCs w:val="28"/>
        </w:rPr>
        <w:t>, установленном действующим</w:t>
      </w:r>
      <w:r w:rsidRPr="0071637D">
        <w:rPr>
          <w:sz w:val="28"/>
          <w:szCs w:val="28"/>
        </w:rPr>
        <w:t xml:space="preserve">  законодательством РФ. </w:t>
      </w:r>
    </w:p>
    <w:p w:rsidR="006C5575" w:rsidRPr="0058298F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4. Членские взносы</w:t>
      </w:r>
      <w:r w:rsidR="001E768C">
        <w:rPr>
          <w:sz w:val="28"/>
          <w:szCs w:val="28"/>
        </w:rPr>
        <w:t xml:space="preserve"> и </w:t>
      </w:r>
      <w:r w:rsidR="001119AC" w:rsidRPr="0058298F">
        <w:rPr>
          <w:sz w:val="28"/>
          <w:szCs w:val="28"/>
        </w:rPr>
        <w:t xml:space="preserve">взносы для </w:t>
      </w:r>
      <w:proofErr w:type="spellStart"/>
      <w:r w:rsidR="001119AC" w:rsidRPr="0058298F">
        <w:rPr>
          <w:sz w:val="28"/>
          <w:szCs w:val="28"/>
        </w:rPr>
        <w:t>садоводов-индивидуалов</w:t>
      </w:r>
      <w:proofErr w:type="spellEnd"/>
      <w:r w:rsidR="001119AC" w:rsidRPr="0058298F">
        <w:rPr>
          <w:sz w:val="28"/>
          <w:szCs w:val="28"/>
        </w:rPr>
        <w:t xml:space="preserve"> </w:t>
      </w:r>
      <w:r w:rsidR="00642B4C" w:rsidRPr="0058298F">
        <w:rPr>
          <w:sz w:val="28"/>
          <w:szCs w:val="28"/>
        </w:rPr>
        <w:t>ра</w:t>
      </w:r>
      <w:r w:rsidR="00A238C6" w:rsidRPr="0058298F">
        <w:rPr>
          <w:sz w:val="28"/>
          <w:szCs w:val="28"/>
        </w:rPr>
        <w:t>с</w:t>
      </w:r>
      <w:r w:rsidR="00642B4C" w:rsidRPr="0058298F">
        <w:rPr>
          <w:sz w:val="28"/>
          <w:szCs w:val="28"/>
        </w:rPr>
        <w:t xml:space="preserve">считываются </w:t>
      </w:r>
      <w:r w:rsidR="00653FAC" w:rsidRPr="0058298F">
        <w:rPr>
          <w:sz w:val="28"/>
          <w:szCs w:val="28"/>
        </w:rPr>
        <w:t>с сотки, т</w:t>
      </w:r>
      <w:proofErr w:type="gramStart"/>
      <w:r w:rsidR="00653FAC" w:rsidRPr="0058298F">
        <w:rPr>
          <w:sz w:val="28"/>
          <w:szCs w:val="28"/>
        </w:rPr>
        <w:t>.е</w:t>
      </w:r>
      <w:proofErr w:type="gramEnd"/>
      <w:r w:rsidR="00653FAC" w:rsidRPr="0058298F">
        <w:rPr>
          <w:sz w:val="28"/>
          <w:szCs w:val="28"/>
        </w:rPr>
        <w:t xml:space="preserve"> согласно занимаемой площади участка, </w:t>
      </w:r>
      <w:r w:rsidR="001119AC" w:rsidRPr="0058298F">
        <w:rPr>
          <w:sz w:val="28"/>
          <w:szCs w:val="28"/>
        </w:rPr>
        <w:t xml:space="preserve">на год </w:t>
      </w:r>
      <w:r w:rsidR="00642B4C" w:rsidRPr="0058298F">
        <w:rPr>
          <w:sz w:val="28"/>
          <w:szCs w:val="28"/>
        </w:rPr>
        <w:t>и</w:t>
      </w:r>
      <w:r w:rsidRPr="0058298F">
        <w:rPr>
          <w:sz w:val="28"/>
          <w:szCs w:val="28"/>
        </w:rPr>
        <w:t xml:space="preserve"> уплачиваются</w:t>
      </w:r>
      <w:r w:rsidR="002C42A9" w:rsidRPr="0058298F">
        <w:rPr>
          <w:sz w:val="28"/>
          <w:szCs w:val="28"/>
        </w:rPr>
        <w:t xml:space="preserve"> </w:t>
      </w:r>
      <w:r w:rsidR="001119AC" w:rsidRPr="0058298F">
        <w:rPr>
          <w:sz w:val="28"/>
          <w:szCs w:val="28"/>
        </w:rPr>
        <w:t xml:space="preserve"> до 1 июля текущего года</w:t>
      </w:r>
      <w:r w:rsidR="00344444" w:rsidRPr="0058298F">
        <w:rPr>
          <w:sz w:val="28"/>
          <w:szCs w:val="28"/>
        </w:rPr>
        <w:t>.</w:t>
      </w:r>
      <w:r w:rsidR="00FE2B56" w:rsidRPr="0058298F">
        <w:rPr>
          <w:sz w:val="28"/>
          <w:szCs w:val="28"/>
        </w:rPr>
        <w:t xml:space="preserve"> </w:t>
      </w:r>
      <w:r w:rsidRPr="0058298F">
        <w:rPr>
          <w:sz w:val="28"/>
          <w:szCs w:val="28"/>
        </w:rPr>
        <w:t xml:space="preserve">  Целевые взносы</w:t>
      </w:r>
      <w:r w:rsidR="008C57C6" w:rsidRPr="0058298F">
        <w:rPr>
          <w:sz w:val="28"/>
          <w:szCs w:val="28"/>
        </w:rPr>
        <w:t xml:space="preserve"> рассчитываются по количеству участков за владельцем и </w:t>
      </w:r>
      <w:r w:rsidR="00642B4C" w:rsidRPr="0058298F">
        <w:rPr>
          <w:sz w:val="28"/>
          <w:szCs w:val="28"/>
        </w:rPr>
        <w:t xml:space="preserve"> </w:t>
      </w:r>
      <w:r w:rsidRPr="0058298F">
        <w:rPr>
          <w:sz w:val="28"/>
          <w:szCs w:val="28"/>
        </w:rPr>
        <w:t>уплачиваются</w:t>
      </w:r>
      <w:r w:rsidR="00C74C53" w:rsidRPr="0058298F">
        <w:rPr>
          <w:sz w:val="28"/>
          <w:szCs w:val="28"/>
        </w:rPr>
        <w:t xml:space="preserve"> также в срок до 1 июля текущего года</w:t>
      </w:r>
      <w:r w:rsidR="00C9228C" w:rsidRPr="0058298F">
        <w:rPr>
          <w:sz w:val="28"/>
          <w:szCs w:val="28"/>
        </w:rPr>
        <w:t>.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5. Членские взносы могут быть использованы исключительно на расходы, связанные: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с содержанием имущества общего пользования товарищества, в том числе уплатой арендных платежей за данное имущество;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4) с благоустройством земельных участков общего назначения;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5) с охраной территори</w:t>
      </w:r>
      <w:r w:rsidR="00973253">
        <w:rPr>
          <w:sz w:val="28"/>
          <w:szCs w:val="28"/>
        </w:rPr>
        <w:t xml:space="preserve">и садоводства </w:t>
      </w:r>
      <w:r w:rsidRPr="0071637D">
        <w:rPr>
          <w:sz w:val="28"/>
          <w:szCs w:val="28"/>
        </w:rPr>
        <w:t xml:space="preserve"> и обеспечением в границах такой территории пожарной безопасности;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6) с проведением аудиторских проверок товарищества;</w:t>
      </w:r>
    </w:p>
    <w:p w:rsidR="006C5575" w:rsidRPr="0058298F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7) с выплатой заработной платы лицам, с которыми товариществом заключены трудовые договоры</w:t>
      </w:r>
      <w:r w:rsidR="006C1EBB">
        <w:rPr>
          <w:sz w:val="28"/>
          <w:szCs w:val="28"/>
        </w:rPr>
        <w:t xml:space="preserve">, </w:t>
      </w:r>
      <w:r w:rsidR="006C1EBB" w:rsidRPr="0058298F">
        <w:rPr>
          <w:sz w:val="28"/>
          <w:szCs w:val="28"/>
        </w:rPr>
        <w:t>с выплатой вознаграждения членам органов товарищества, членам ревизионной комиссии</w:t>
      </w:r>
      <w:r w:rsidRPr="0058298F">
        <w:rPr>
          <w:sz w:val="28"/>
          <w:szCs w:val="28"/>
        </w:rPr>
        <w:t>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8) с организацией и проведением общих собраний членов товарищества, выполнением решений этих собраний;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9) с уплатой налогов и сборов, связанных с деятельностью товарищества, в соответствии с законодательством о налогах и сборах.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6. </w:t>
      </w:r>
      <w:proofErr w:type="gramStart"/>
      <w:r w:rsidRPr="0071637D">
        <w:rPr>
          <w:sz w:val="28"/>
          <w:szCs w:val="28"/>
        </w:rPr>
        <w:t>Целевые взносы</w:t>
      </w:r>
      <w:r w:rsidR="00AA72E7">
        <w:rPr>
          <w:sz w:val="28"/>
          <w:szCs w:val="28"/>
        </w:rPr>
        <w:t xml:space="preserve"> и соответствующая плата правообладателей вносят</w:t>
      </w:r>
      <w:r w:rsidR="002C42A9">
        <w:rPr>
          <w:sz w:val="28"/>
          <w:szCs w:val="28"/>
        </w:rPr>
        <w:t>ся</w:t>
      </w:r>
      <w:r w:rsidR="00AA72E7">
        <w:rPr>
          <w:sz w:val="28"/>
          <w:szCs w:val="28"/>
        </w:rPr>
        <w:t xml:space="preserve"> на цели</w:t>
      </w:r>
      <w:r w:rsidR="00794197">
        <w:rPr>
          <w:sz w:val="28"/>
          <w:szCs w:val="28"/>
        </w:rPr>
        <w:t>,</w:t>
      </w:r>
      <w:r w:rsidR="00AA72E7">
        <w:rPr>
          <w:sz w:val="28"/>
          <w:szCs w:val="28"/>
        </w:rPr>
        <w:t xml:space="preserve"> установленные</w:t>
      </w:r>
      <w:r w:rsidRPr="0071637D">
        <w:rPr>
          <w:sz w:val="28"/>
          <w:szCs w:val="28"/>
        </w:rPr>
        <w:t xml:space="preserve"> законодательством</w:t>
      </w:r>
      <w:r w:rsidR="00AA7FA6">
        <w:rPr>
          <w:sz w:val="28"/>
          <w:szCs w:val="28"/>
        </w:rPr>
        <w:t>,</w:t>
      </w:r>
      <w:r w:rsidRPr="0071637D">
        <w:rPr>
          <w:sz w:val="28"/>
          <w:szCs w:val="28"/>
        </w:rPr>
        <w:t xml:space="preserve">  по решению общего собрания чл</w:t>
      </w:r>
      <w:r w:rsidR="00AA72E7">
        <w:rPr>
          <w:sz w:val="28"/>
          <w:szCs w:val="28"/>
        </w:rPr>
        <w:t>енов товарищества, определяющем</w:t>
      </w:r>
      <w:r w:rsidRPr="0071637D">
        <w:rPr>
          <w:sz w:val="28"/>
          <w:szCs w:val="28"/>
        </w:rPr>
        <w:t xml:space="preserve"> их размер и срок внесения, в порядке, установленном уставом</w:t>
      </w:r>
      <w:r w:rsidR="009B5F6D" w:rsidRPr="0071637D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 xml:space="preserve"> товарищества, и могут быть направлены на расходы, исключительно связанные:</w:t>
      </w:r>
      <w:proofErr w:type="gramEnd"/>
    </w:p>
    <w:p w:rsidR="0058298F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с подготовкой документов, необходимых для образования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lastRenderedPageBreak/>
        <w:t xml:space="preserve">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с подготовкой документации по планировке территории в отношении территори</w:t>
      </w:r>
      <w:r w:rsidR="002C42A9">
        <w:rPr>
          <w:sz w:val="28"/>
          <w:szCs w:val="28"/>
        </w:rPr>
        <w:t>и садоводства</w:t>
      </w:r>
      <w:r w:rsidRPr="0071637D">
        <w:rPr>
          <w:sz w:val="28"/>
          <w:szCs w:val="28"/>
        </w:rPr>
        <w:t>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3) с проведением кадастровых работ для целей внесения в Единый государственный реестр недвижимости сведений о 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4) с созданием или приобретением необходимого для деятельности товарищества имущества общего пользования;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5) с реализацией мероприятий, предусмотренных решением общего собрания членов товарищества. </w:t>
      </w:r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7.В случае несвоевременной уплаты взносов</w:t>
      </w:r>
      <w:r w:rsidR="00AA72E7">
        <w:rPr>
          <w:sz w:val="28"/>
          <w:szCs w:val="28"/>
        </w:rPr>
        <w:t xml:space="preserve"> и платы</w:t>
      </w:r>
      <w:r w:rsidRPr="0071637D">
        <w:rPr>
          <w:sz w:val="28"/>
          <w:szCs w:val="28"/>
        </w:rPr>
        <w:t xml:space="preserve"> должник об</w:t>
      </w:r>
      <w:r w:rsidR="00AA72E7">
        <w:rPr>
          <w:sz w:val="28"/>
          <w:szCs w:val="28"/>
        </w:rPr>
        <w:t xml:space="preserve">язан уплатить пени  </w:t>
      </w:r>
      <w:r w:rsidR="001C1621">
        <w:rPr>
          <w:sz w:val="28"/>
          <w:szCs w:val="28"/>
        </w:rPr>
        <w:t xml:space="preserve"> в размере </w:t>
      </w:r>
      <w:r w:rsidR="000A435F">
        <w:rPr>
          <w:sz w:val="28"/>
          <w:szCs w:val="28"/>
        </w:rPr>
        <w:t xml:space="preserve">ставки рефинансирования  на дату взыскания </w:t>
      </w:r>
      <w:r w:rsidRPr="0071637D">
        <w:rPr>
          <w:sz w:val="28"/>
          <w:szCs w:val="28"/>
        </w:rPr>
        <w:t>от суммы задолженности за каждый день просрочки оплаты.</w:t>
      </w:r>
    </w:p>
    <w:p w:rsidR="003A0D51" w:rsidRPr="0058298F" w:rsidRDefault="00AA7FA6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5575" w:rsidRPr="0071637D">
        <w:rPr>
          <w:sz w:val="28"/>
          <w:szCs w:val="28"/>
        </w:rPr>
        <w:t xml:space="preserve">. Размер </w:t>
      </w:r>
      <w:r w:rsidR="00F952C8" w:rsidRPr="0058298F">
        <w:rPr>
          <w:sz w:val="28"/>
          <w:szCs w:val="28"/>
        </w:rPr>
        <w:t xml:space="preserve">членских </w:t>
      </w:r>
      <w:r w:rsidR="006C5575" w:rsidRPr="0058298F">
        <w:rPr>
          <w:sz w:val="28"/>
          <w:szCs w:val="28"/>
        </w:rPr>
        <w:t>взносов</w:t>
      </w:r>
      <w:r w:rsidR="000A435F" w:rsidRPr="0058298F">
        <w:rPr>
          <w:sz w:val="28"/>
          <w:szCs w:val="28"/>
        </w:rPr>
        <w:t xml:space="preserve"> и</w:t>
      </w:r>
      <w:r w:rsidR="00F952C8" w:rsidRPr="0058298F">
        <w:rPr>
          <w:sz w:val="28"/>
          <w:szCs w:val="28"/>
        </w:rPr>
        <w:t xml:space="preserve"> взносов для </w:t>
      </w:r>
      <w:proofErr w:type="spellStart"/>
      <w:r w:rsidR="00F952C8" w:rsidRPr="0058298F">
        <w:rPr>
          <w:sz w:val="28"/>
          <w:szCs w:val="28"/>
        </w:rPr>
        <w:t>садоводов-индивидуалов</w:t>
      </w:r>
      <w:proofErr w:type="spellEnd"/>
      <w:r w:rsidR="000A435F" w:rsidRPr="0058298F">
        <w:rPr>
          <w:sz w:val="28"/>
          <w:szCs w:val="28"/>
        </w:rPr>
        <w:t xml:space="preserve">  рассчитывается</w:t>
      </w:r>
      <w:r w:rsidR="00AD1BA8" w:rsidRPr="0058298F">
        <w:rPr>
          <w:sz w:val="28"/>
          <w:szCs w:val="28"/>
        </w:rPr>
        <w:t xml:space="preserve"> за одну сотку </w:t>
      </w:r>
      <w:r w:rsidR="00A03BE4" w:rsidRPr="0058298F">
        <w:rPr>
          <w:sz w:val="28"/>
          <w:szCs w:val="28"/>
        </w:rPr>
        <w:t>занима</w:t>
      </w:r>
      <w:r w:rsidR="000A435F" w:rsidRPr="0058298F">
        <w:rPr>
          <w:sz w:val="28"/>
          <w:szCs w:val="28"/>
        </w:rPr>
        <w:t xml:space="preserve">емой площади земельного участка, а целевой взнос </w:t>
      </w:r>
      <w:r w:rsidR="00F952C8" w:rsidRPr="0058298F">
        <w:rPr>
          <w:sz w:val="28"/>
          <w:szCs w:val="28"/>
        </w:rPr>
        <w:t xml:space="preserve">взимается </w:t>
      </w:r>
      <w:r w:rsidR="000A435F" w:rsidRPr="0058298F">
        <w:rPr>
          <w:sz w:val="28"/>
          <w:szCs w:val="28"/>
        </w:rPr>
        <w:t>с одного садового участка.</w:t>
      </w:r>
      <w:r w:rsidR="00560376" w:rsidRPr="0058298F">
        <w:rPr>
          <w:sz w:val="28"/>
          <w:szCs w:val="28"/>
        </w:rPr>
        <w:t xml:space="preserve"> </w:t>
      </w:r>
    </w:p>
    <w:p w:rsidR="003A0D51" w:rsidRDefault="003A0D51" w:rsidP="005163C1">
      <w:pPr>
        <w:widowControl/>
        <w:ind w:firstLine="709"/>
        <w:jc w:val="both"/>
        <w:rPr>
          <w:sz w:val="28"/>
          <w:szCs w:val="28"/>
        </w:rPr>
      </w:pPr>
    </w:p>
    <w:p w:rsidR="006C5575" w:rsidRPr="00094953" w:rsidRDefault="003A0D51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 на электроснабжение целевой взнос берется с каждого электрифицированного участка.</w:t>
      </w:r>
    </w:p>
    <w:p w:rsidR="00234EAD" w:rsidRDefault="00234EAD" w:rsidP="005163C1">
      <w:pPr>
        <w:widowControl/>
        <w:ind w:firstLine="709"/>
        <w:jc w:val="both"/>
        <w:rPr>
          <w:sz w:val="28"/>
          <w:szCs w:val="28"/>
        </w:rPr>
      </w:pPr>
    </w:p>
    <w:p w:rsidR="006C5575" w:rsidRPr="0071637D" w:rsidRDefault="00D85818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5575" w:rsidRPr="0071637D">
        <w:rPr>
          <w:sz w:val="28"/>
          <w:szCs w:val="28"/>
        </w:rPr>
        <w:t>.</w:t>
      </w:r>
      <w:r w:rsidR="000A435F">
        <w:rPr>
          <w:sz w:val="28"/>
          <w:szCs w:val="28"/>
        </w:rPr>
        <w:t xml:space="preserve"> Общий р</w:t>
      </w:r>
      <w:r w:rsidR="006C5575" w:rsidRPr="0071637D">
        <w:rPr>
          <w:sz w:val="28"/>
          <w:szCs w:val="28"/>
        </w:rPr>
        <w:t>азмер взносов определяется на основании приходно-расходной сметы товарищества и финансово-экономического обоснования, утвержденных общим собранием членов товарищества.</w:t>
      </w:r>
    </w:p>
    <w:p w:rsidR="006C5575" w:rsidRPr="0071637D" w:rsidRDefault="00D85818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66A8">
        <w:rPr>
          <w:sz w:val="28"/>
          <w:szCs w:val="28"/>
        </w:rPr>
        <w:t xml:space="preserve">. </w:t>
      </w:r>
      <w:proofErr w:type="gramStart"/>
      <w:r w:rsidR="004666A8">
        <w:rPr>
          <w:sz w:val="28"/>
          <w:szCs w:val="28"/>
        </w:rPr>
        <w:t>В случ</w:t>
      </w:r>
      <w:r w:rsidR="00AD1BA8">
        <w:rPr>
          <w:sz w:val="28"/>
          <w:szCs w:val="28"/>
        </w:rPr>
        <w:t>ае неуплаты взносов</w:t>
      </w:r>
      <w:r w:rsidR="00024063">
        <w:rPr>
          <w:sz w:val="28"/>
          <w:szCs w:val="28"/>
        </w:rPr>
        <w:t>,</w:t>
      </w:r>
      <w:r w:rsidR="00AD1BA8">
        <w:rPr>
          <w:sz w:val="28"/>
          <w:szCs w:val="28"/>
        </w:rPr>
        <w:t xml:space="preserve"> плат</w:t>
      </w:r>
      <w:r w:rsidR="00024063">
        <w:rPr>
          <w:sz w:val="28"/>
          <w:szCs w:val="28"/>
        </w:rPr>
        <w:t>ежей</w:t>
      </w:r>
      <w:r w:rsidR="00AD1BA8">
        <w:rPr>
          <w:sz w:val="28"/>
          <w:szCs w:val="28"/>
        </w:rPr>
        <w:t xml:space="preserve"> </w:t>
      </w:r>
      <w:r w:rsidR="004666A8">
        <w:rPr>
          <w:sz w:val="28"/>
          <w:szCs w:val="28"/>
        </w:rPr>
        <w:t xml:space="preserve"> </w:t>
      </w:r>
      <w:r w:rsidR="00AD1BA8">
        <w:rPr>
          <w:sz w:val="28"/>
          <w:szCs w:val="28"/>
        </w:rPr>
        <w:t>и пени</w:t>
      </w:r>
      <w:r w:rsidR="006C5575" w:rsidRPr="0071637D">
        <w:rPr>
          <w:sz w:val="28"/>
          <w:szCs w:val="28"/>
        </w:rPr>
        <w:t xml:space="preserve"> </w:t>
      </w:r>
      <w:r w:rsidR="00024063">
        <w:rPr>
          <w:sz w:val="28"/>
          <w:szCs w:val="28"/>
        </w:rPr>
        <w:t>в течение более чем 6 месяцев с момента возникновения обязанности по оплате соответствующего платежа или взноса Т</w:t>
      </w:r>
      <w:r w:rsidR="006C5575" w:rsidRPr="0071637D">
        <w:rPr>
          <w:sz w:val="28"/>
          <w:szCs w:val="28"/>
        </w:rPr>
        <w:t xml:space="preserve">оварищество вправе </w:t>
      </w:r>
      <w:r w:rsidR="00024063">
        <w:rPr>
          <w:sz w:val="28"/>
          <w:szCs w:val="28"/>
        </w:rPr>
        <w:t xml:space="preserve">обратиться </w:t>
      </w:r>
      <w:r w:rsidR="006C5575" w:rsidRPr="0071637D">
        <w:rPr>
          <w:sz w:val="28"/>
          <w:szCs w:val="28"/>
        </w:rPr>
        <w:t>в суд</w:t>
      </w:r>
      <w:r w:rsidR="00024063">
        <w:rPr>
          <w:sz w:val="28"/>
          <w:szCs w:val="28"/>
        </w:rPr>
        <w:t xml:space="preserve"> за взысканием задолженности по уплате с членов Товарищества и платы с граждан (правообладателей, собственников земельных участков), ведущих садоводство на земельных участках, расположенных в границах территории садоводства</w:t>
      </w:r>
      <w:r w:rsidR="006C5575" w:rsidRPr="0071637D">
        <w:rPr>
          <w:sz w:val="28"/>
          <w:szCs w:val="28"/>
        </w:rPr>
        <w:t>.</w:t>
      </w:r>
      <w:proofErr w:type="gramEnd"/>
    </w:p>
    <w:p w:rsidR="006C5575" w:rsidRPr="0071637D" w:rsidRDefault="006C5575" w:rsidP="005163C1">
      <w:pPr>
        <w:widowControl/>
        <w:ind w:firstLine="709"/>
        <w:jc w:val="both"/>
        <w:rPr>
          <w:sz w:val="28"/>
          <w:szCs w:val="28"/>
        </w:rPr>
      </w:pPr>
    </w:p>
    <w:p w:rsidR="004A73EA" w:rsidRPr="0071637D" w:rsidRDefault="00DC61F1" w:rsidP="005163C1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4058F" w:rsidRPr="0071637D">
        <w:rPr>
          <w:b/>
          <w:sz w:val="28"/>
          <w:szCs w:val="28"/>
        </w:rPr>
        <w:t>9</w:t>
      </w:r>
      <w:r w:rsidR="006C5575" w:rsidRPr="0071637D">
        <w:rPr>
          <w:b/>
          <w:sz w:val="28"/>
          <w:szCs w:val="28"/>
        </w:rPr>
        <w:t>.</w:t>
      </w:r>
      <w:r w:rsidR="004A73EA" w:rsidRPr="0071637D">
        <w:rPr>
          <w:b/>
          <w:sz w:val="28"/>
          <w:szCs w:val="28"/>
        </w:rPr>
        <w:t xml:space="preserve">  </w:t>
      </w:r>
      <w:r w:rsidR="006C5575" w:rsidRPr="0071637D">
        <w:rPr>
          <w:b/>
          <w:sz w:val="28"/>
          <w:szCs w:val="28"/>
        </w:rPr>
        <w:t xml:space="preserve">Права и </w:t>
      </w:r>
      <w:r w:rsidR="00FE1ADB" w:rsidRPr="0071637D">
        <w:rPr>
          <w:b/>
          <w:sz w:val="28"/>
          <w:szCs w:val="28"/>
        </w:rPr>
        <w:t>обязанности членов т</w:t>
      </w:r>
      <w:r w:rsidR="00D85818">
        <w:rPr>
          <w:b/>
          <w:sz w:val="28"/>
          <w:szCs w:val="28"/>
        </w:rPr>
        <w:t>оварищества,</w:t>
      </w:r>
      <w:r w:rsidR="00FE1ADB" w:rsidRPr="0071637D">
        <w:rPr>
          <w:b/>
          <w:sz w:val="28"/>
          <w:szCs w:val="28"/>
        </w:rPr>
        <w:t xml:space="preserve"> правообладателей земельных участков на территории садоводства.</w:t>
      </w:r>
    </w:p>
    <w:p w:rsidR="0094058F" w:rsidRPr="0071637D" w:rsidRDefault="0094058F" w:rsidP="005163C1">
      <w:pPr>
        <w:widowControl/>
        <w:ind w:firstLine="709"/>
        <w:jc w:val="both"/>
        <w:rPr>
          <w:b/>
          <w:sz w:val="28"/>
          <w:szCs w:val="28"/>
        </w:rPr>
      </w:pPr>
    </w:p>
    <w:p w:rsidR="0094058F" w:rsidRPr="0091398C" w:rsidRDefault="00583868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9.1</w:t>
      </w:r>
      <w:r w:rsidR="00B13211">
        <w:rPr>
          <w:sz w:val="28"/>
          <w:szCs w:val="28"/>
        </w:rPr>
        <w:t xml:space="preserve"> </w:t>
      </w:r>
      <w:r w:rsidR="00B13211" w:rsidRPr="00B13211">
        <w:rPr>
          <w:sz w:val="28"/>
          <w:szCs w:val="28"/>
        </w:rPr>
        <w:t xml:space="preserve"> Члены товарищества обладают всеми  правами, предусмотренными ФЗ РФ № 217-ФЗ и иными нормативными правов</w:t>
      </w:r>
      <w:r w:rsidR="00B13211">
        <w:rPr>
          <w:sz w:val="28"/>
          <w:szCs w:val="28"/>
        </w:rPr>
        <w:t>ыми актами Российской Федерации, в т.ч.</w:t>
      </w:r>
      <w:r w:rsidRPr="0071637D">
        <w:rPr>
          <w:sz w:val="28"/>
          <w:szCs w:val="28"/>
        </w:rPr>
        <w:t xml:space="preserve"> </w:t>
      </w:r>
      <w:r w:rsidR="0094058F" w:rsidRPr="0071637D">
        <w:rPr>
          <w:sz w:val="28"/>
          <w:szCs w:val="28"/>
        </w:rPr>
        <w:t xml:space="preserve"> </w:t>
      </w:r>
      <w:r w:rsidR="0094058F" w:rsidRPr="0091398C">
        <w:rPr>
          <w:sz w:val="28"/>
          <w:szCs w:val="28"/>
        </w:rPr>
        <w:t>имеют право: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в случаях и в порядке, к</w:t>
      </w:r>
      <w:r w:rsidR="00B13211">
        <w:rPr>
          <w:sz w:val="28"/>
          <w:szCs w:val="28"/>
        </w:rPr>
        <w:t xml:space="preserve">оторые предусмотрены </w:t>
      </w:r>
      <w:r w:rsidRPr="0071637D">
        <w:rPr>
          <w:sz w:val="28"/>
          <w:szCs w:val="28"/>
        </w:rPr>
        <w:t>уставом товарищества, получать от органов товарищества информацию о деятельности товарищества и знакомиться с бухгалтерской (финансовой) отчетностью и иной документацией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участвовать в управлении делами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lastRenderedPageBreak/>
        <w:t>3) добровольно прекратить членство в товариществе;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4) обжаловать решения органов товарищества, влекущие гражданско-правовые последствия, в случаях и в порядке, которые предусмотрены федеральным законом;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5) подавать в органы товарищества заявления (обращения, жалобы) в порядке</w:t>
      </w:r>
      <w:r w:rsidR="00D84049">
        <w:rPr>
          <w:sz w:val="28"/>
          <w:szCs w:val="28"/>
        </w:rPr>
        <w:t>, установленном</w:t>
      </w:r>
      <w:r w:rsidRPr="0071637D">
        <w:rPr>
          <w:sz w:val="28"/>
          <w:szCs w:val="28"/>
        </w:rPr>
        <w:t xml:space="preserve"> уставом товарищества.</w:t>
      </w:r>
    </w:p>
    <w:p w:rsidR="004A73EA" w:rsidRPr="0071637D" w:rsidRDefault="00A03BE4" w:rsidP="005163C1">
      <w:pPr>
        <w:widowControl/>
        <w:ind w:firstLine="709"/>
        <w:jc w:val="both"/>
        <w:rPr>
          <w:sz w:val="28"/>
          <w:szCs w:val="28"/>
        </w:rPr>
      </w:pPr>
      <w:bookmarkStart w:id="0" w:name="Par7"/>
      <w:bookmarkEnd w:id="0"/>
      <w:r>
        <w:rPr>
          <w:sz w:val="28"/>
          <w:szCs w:val="28"/>
        </w:rPr>
        <w:t>9.</w:t>
      </w:r>
      <w:r w:rsidR="0094058F" w:rsidRPr="0071637D">
        <w:rPr>
          <w:sz w:val="28"/>
          <w:szCs w:val="28"/>
        </w:rPr>
        <w:t>2</w:t>
      </w:r>
      <w:r w:rsidR="004A73EA" w:rsidRPr="0071637D">
        <w:rPr>
          <w:sz w:val="28"/>
          <w:szCs w:val="28"/>
        </w:rPr>
        <w:t xml:space="preserve">. Члены товарищества </w:t>
      </w:r>
      <w:r w:rsidR="004A73EA" w:rsidRPr="0091398C">
        <w:rPr>
          <w:sz w:val="28"/>
          <w:szCs w:val="28"/>
        </w:rPr>
        <w:t>имеют право</w:t>
      </w:r>
      <w:r w:rsidR="004A73EA" w:rsidRPr="0071637D">
        <w:rPr>
          <w:sz w:val="28"/>
          <w:szCs w:val="28"/>
        </w:rPr>
        <w:t xml:space="preserve"> знакомиться и по письменному заявлению получать за плату, размер которой устанавливается решением общего собрания членов товарищества, заверенные печатью и подписью председателя, копии: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3) заключения ревизионной комиссии (ревизора)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4) документов, подтверждающих права товарищества на имущество, отражаемое на его балансе;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6) финансово-экономического обоснования размера взносов;</w:t>
      </w:r>
    </w:p>
    <w:p w:rsidR="004A73EA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7) иных</w:t>
      </w:r>
      <w:r w:rsidR="00FA0947" w:rsidRPr="0071637D">
        <w:rPr>
          <w:sz w:val="28"/>
          <w:szCs w:val="28"/>
        </w:rPr>
        <w:t>,</w:t>
      </w:r>
      <w:r w:rsidRPr="0071637D">
        <w:rPr>
          <w:sz w:val="28"/>
          <w:szCs w:val="28"/>
        </w:rPr>
        <w:t xml:space="preserve"> предусмотренных  Федеральным законом, уставом товарищества и решениями обще</w:t>
      </w:r>
      <w:r w:rsidR="00FA0947" w:rsidRPr="0071637D">
        <w:rPr>
          <w:sz w:val="28"/>
          <w:szCs w:val="28"/>
        </w:rPr>
        <w:t xml:space="preserve">го собрания членов товарищества, </w:t>
      </w:r>
      <w:r w:rsidRPr="0071637D">
        <w:rPr>
          <w:sz w:val="28"/>
          <w:szCs w:val="28"/>
        </w:rPr>
        <w:t>внутренних документов товарищества.</w:t>
      </w:r>
    </w:p>
    <w:p w:rsidR="00D83E63" w:rsidRDefault="00D83E63" w:rsidP="005163C1">
      <w:pPr>
        <w:widowControl/>
        <w:ind w:firstLine="709"/>
        <w:jc w:val="both"/>
        <w:rPr>
          <w:sz w:val="28"/>
          <w:szCs w:val="28"/>
        </w:rPr>
      </w:pPr>
    </w:p>
    <w:p w:rsidR="00D83E63" w:rsidRPr="0091398C" w:rsidRDefault="00D83E63" w:rsidP="005163C1">
      <w:pPr>
        <w:widowControl/>
        <w:ind w:firstLine="709"/>
        <w:jc w:val="both"/>
        <w:rPr>
          <w:sz w:val="28"/>
          <w:szCs w:val="28"/>
        </w:rPr>
      </w:pPr>
      <w:r w:rsidRPr="00D83E63">
        <w:rPr>
          <w:sz w:val="28"/>
          <w:szCs w:val="28"/>
        </w:rPr>
        <w:t xml:space="preserve">9.3 Наряду с обязанностями, предусмотренными гражданским законодательством для членов некоммерческой корпоративной организации, </w:t>
      </w:r>
      <w:r w:rsidRPr="0091398C">
        <w:rPr>
          <w:sz w:val="28"/>
          <w:szCs w:val="28"/>
        </w:rPr>
        <w:t>член товарищества обязан:</w:t>
      </w:r>
    </w:p>
    <w:p w:rsidR="00D83E63" w:rsidRPr="00D83E63" w:rsidRDefault="00D83E63" w:rsidP="005163C1">
      <w:pPr>
        <w:widowControl/>
        <w:ind w:firstLine="709"/>
        <w:jc w:val="both"/>
        <w:rPr>
          <w:sz w:val="28"/>
          <w:szCs w:val="28"/>
        </w:rPr>
      </w:pPr>
      <w:r w:rsidRPr="00D83E63">
        <w:rPr>
          <w:sz w:val="28"/>
          <w:szCs w:val="28"/>
        </w:rPr>
        <w:t xml:space="preserve">1) не нарушать права других членов товарищества и правообладателей; </w:t>
      </w:r>
    </w:p>
    <w:p w:rsidR="00D83E63" w:rsidRPr="00D83E63" w:rsidRDefault="00D83E63" w:rsidP="005163C1">
      <w:pPr>
        <w:widowControl/>
        <w:ind w:firstLine="709"/>
        <w:jc w:val="both"/>
        <w:rPr>
          <w:sz w:val="28"/>
          <w:szCs w:val="28"/>
        </w:rPr>
      </w:pPr>
      <w:r w:rsidRPr="00D83E63">
        <w:rPr>
          <w:sz w:val="28"/>
          <w:szCs w:val="28"/>
        </w:rPr>
        <w:t>2) своевременно вносить взносы, предусмотренные уставом;</w:t>
      </w:r>
    </w:p>
    <w:p w:rsidR="00C03C08" w:rsidRDefault="00D83E63" w:rsidP="005163C1">
      <w:pPr>
        <w:widowControl/>
        <w:ind w:firstLine="709"/>
        <w:jc w:val="both"/>
      </w:pPr>
      <w:r w:rsidRPr="00D83E63">
        <w:rPr>
          <w:sz w:val="28"/>
          <w:szCs w:val="28"/>
        </w:rPr>
        <w:t>3) исполнять решения, принятые общим собранием товарищества, председателем товарищества и правлением товарищества, в рамках полномочий, установленных ФЗ РФ № 217-ФЗ или возложенных на них общим собранием членов товарищества;</w:t>
      </w:r>
      <w:r w:rsidR="00C03C08" w:rsidRPr="00C03C08">
        <w:t xml:space="preserve"> </w:t>
      </w:r>
    </w:p>
    <w:p w:rsidR="00C03C08" w:rsidRPr="00D83E63" w:rsidRDefault="00C03C08" w:rsidP="005163C1">
      <w:pPr>
        <w:widowControl/>
        <w:ind w:firstLine="709"/>
        <w:jc w:val="both"/>
        <w:rPr>
          <w:sz w:val="28"/>
          <w:szCs w:val="28"/>
        </w:rPr>
      </w:pPr>
      <w:r w:rsidRPr="00C03C08">
        <w:rPr>
          <w:sz w:val="28"/>
          <w:szCs w:val="28"/>
        </w:rPr>
        <w:t>4) соблюдать, принятые общим собранием товарищества «Правила поведения и ведения садово</w:t>
      </w:r>
      <w:r w:rsidR="00C92C4C">
        <w:rPr>
          <w:sz w:val="28"/>
          <w:szCs w:val="28"/>
        </w:rPr>
        <w:t>дства на территории садоводства</w:t>
      </w:r>
      <w:r w:rsidRPr="00C03C08">
        <w:rPr>
          <w:sz w:val="28"/>
          <w:szCs w:val="28"/>
        </w:rPr>
        <w:t>» (дале</w:t>
      </w:r>
      <w:proofErr w:type="gramStart"/>
      <w:r w:rsidRPr="00C03C08">
        <w:rPr>
          <w:sz w:val="28"/>
          <w:szCs w:val="28"/>
        </w:rPr>
        <w:t>е-</w:t>
      </w:r>
      <w:proofErr w:type="gramEnd"/>
      <w:r w:rsidRPr="00C03C08">
        <w:rPr>
          <w:sz w:val="28"/>
          <w:szCs w:val="28"/>
        </w:rPr>
        <w:t>«Правила поведения») и нести ответственность за их нарушение;</w:t>
      </w:r>
    </w:p>
    <w:p w:rsidR="00575F7F" w:rsidRPr="0058298F" w:rsidRDefault="0091398C" w:rsidP="00575F7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cs="Arial"/>
          <w:b w:val="0"/>
          <w:color w:val="2D2D2D"/>
          <w:spacing w:val="1"/>
          <w:sz w:val="28"/>
          <w:szCs w:val="46"/>
        </w:rPr>
      </w:pPr>
      <w:r w:rsidRPr="0091398C">
        <w:rPr>
          <w:b w:val="0"/>
          <w:sz w:val="28"/>
          <w:szCs w:val="28"/>
        </w:rPr>
        <w:t xml:space="preserve">          </w:t>
      </w:r>
      <w:r w:rsidR="00C03C08" w:rsidRPr="0091398C">
        <w:rPr>
          <w:b w:val="0"/>
          <w:sz w:val="28"/>
          <w:szCs w:val="28"/>
        </w:rPr>
        <w:t>5</w:t>
      </w:r>
      <w:r w:rsidR="00D83E63" w:rsidRPr="0091398C">
        <w:rPr>
          <w:b w:val="0"/>
          <w:sz w:val="28"/>
          <w:szCs w:val="28"/>
        </w:rPr>
        <w:t>)</w:t>
      </w:r>
      <w:r w:rsidR="00D83E63" w:rsidRPr="00D83E63">
        <w:rPr>
          <w:sz w:val="28"/>
          <w:szCs w:val="28"/>
        </w:rPr>
        <w:t xml:space="preserve"> </w:t>
      </w:r>
      <w:r w:rsidR="00D83E63" w:rsidRPr="00575F7F">
        <w:rPr>
          <w:b w:val="0"/>
          <w:sz w:val="28"/>
          <w:szCs w:val="28"/>
        </w:rPr>
        <w:t xml:space="preserve">соблюдать требования </w:t>
      </w:r>
      <w:r w:rsidR="00575F7F" w:rsidRPr="0058298F">
        <w:rPr>
          <w:rFonts w:cs="Arial"/>
          <w:b w:val="0"/>
          <w:color w:val="2D2D2D"/>
          <w:spacing w:val="1"/>
          <w:sz w:val="28"/>
          <w:szCs w:val="46"/>
        </w:rPr>
        <w:t>СП 53.13330.2011 Планировка и застройка территорий садоводческих (дачных) объединений граждан, здания и сооружения. </w:t>
      </w:r>
    </w:p>
    <w:p w:rsidR="00434DD5" w:rsidRPr="00434DD5" w:rsidRDefault="00DE77E5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деятельности и застройке</w:t>
      </w:r>
      <w:r w:rsidR="00434DD5" w:rsidRPr="00434DD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члены товарищества обязаны знать и выполнять следующие правила:</w:t>
      </w:r>
    </w:p>
    <w:p w:rsidR="00434DD5" w:rsidRDefault="00DE77E5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</w:t>
      </w:r>
      <w:r w:rsidR="00434DD5" w:rsidRPr="00434DD5">
        <w:rPr>
          <w:sz w:val="28"/>
          <w:szCs w:val="28"/>
        </w:rPr>
        <w:t>озведение строений и сооружений, в том числе строительство коллективных стоянок для личного транспорта, в  товариществе осуществляется в соответствии с проектом организации и застройки его территории.</w:t>
      </w:r>
    </w:p>
    <w:p w:rsidR="00575F7F" w:rsidRPr="00434DD5" w:rsidRDefault="00575F7F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данного проекта является основанием для привлечения членов Товарищества, допустивших нарушение, к ответственности в соответствии с действующим законодательством.</w:t>
      </w:r>
    </w:p>
    <w:p w:rsidR="00434DD5" w:rsidRPr="00434DD5" w:rsidRDefault="00434DD5" w:rsidP="005163C1">
      <w:pPr>
        <w:widowControl/>
        <w:ind w:firstLine="709"/>
        <w:jc w:val="both"/>
        <w:rPr>
          <w:sz w:val="28"/>
          <w:szCs w:val="28"/>
        </w:rPr>
      </w:pPr>
      <w:r w:rsidRPr="00434DD5">
        <w:rPr>
          <w:sz w:val="28"/>
          <w:szCs w:val="28"/>
        </w:rPr>
        <w:t>Здания и сооружения общего пользования должны отстоять от границ садовых участков не менее чем на 4 м.</w:t>
      </w:r>
    </w:p>
    <w:p w:rsidR="0011489C" w:rsidRDefault="00DE77E5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34DD5" w:rsidRPr="00434DD5">
        <w:rPr>
          <w:sz w:val="28"/>
          <w:szCs w:val="28"/>
        </w:rPr>
        <w:tab/>
        <w:t>На территории товарищества и за ее пределами запрещается организовывать свалки отх</w:t>
      </w:r>
      <w:r>
        <w:rPr>
          <w:sz w:val="28"/>
          <w:szCs w:val="28"/>
        </w:rPr>
        <w:t>одов</w:t>
      </w:r>
      <w:r w:rsidR="000D7703">
        <w:rPr>
          <w:sz w:val="28"/>
          <w:szCs w:val="28"/>
        </w:rPr>
        <w:t>. Для не утилизируемых отходов (стекло, металл, полиэтилен и др.) н</w:t>
      </w:r>
      <w:r w:rsidR="00434DD5" w:rsidRPr="00434DD5">
        <w:rPr>
          <w:sz w:val="28"/>
          <w:szCs w:val="28"/>
        </w:rPr>
        <w:t>а территории общего пользования</w:t>
      </w:r>
    </w:p>
    <w:p w:rsidR="00434DD5" w:rsidRPr="00434DD5" w:rsidRDefault="00434DD5" w:rsidP="005163C1">
      <w:pPr>
        <w:widowControl/>
        <w:ind w:firstLine="709"/>
        <w:jc w:val="both"/>
        <w:rPr>
          <w:sz w:val="28"/>
          <w:szCs w:val="28"/>
        </w:rPr>
      </w:pPr>
      <w:r w:rsidRPr="00434DD5">
        <w:rPr>
          <w:sz w:val="28"/>
          <w:szCs w:val="28"/>
        </w:rPr>
        <w:t xml:space="preserve"> предусматриваются площадки для мусорных контейнеров.</w:t>
      </w:r>
    </w:p>
    <w:p w:rsidR="00434DD5" w:rsidRPr="00434DD5" w:rsidRDefault="00434DD5" w:rsidP="005163C1">
      <w:pPr>
        <w:widowControl/>
        <w:ind w:firstLine="709"/>
        <w:jc w:val="both"/>
        <w:rPr>
          <w:sz w:val="28"/>
          <w:szCs w:val="28"/>
        </w:rPr>
      </w:pPr>
      <w:r w:rsidRPr="00434DD5">
        <w:rPr>
          <w:sz w:val="28"/>
          <w:szCs w:val="28"/>
        </w:rPr>
        <w:t>Площадки для мусорных контейнеров размещаются на расстоянии не менее 20 и не более 100 м от границ садовых участков.</w:t>
      </w:r>
    </w:p>
    <w:p w:rsidR="00434DD5" w:rsidRPr="00434DD5" w:rsidRDefault="00DE77E5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34DD5" w:rsidRPr="00434DD5">
        <w:rPr>
          <w:sz w:val="28"/>
          <w:szCs w:val="28"/>
        </w:rPr>
        <w:tab/>
        <w:t>Индивидуальные садовые участки, как правило, должны быть огорожены. Ограждения с целью минимального затенения территории соседних участков должны быть сетчатые или решетчатые. Допускается по решению собрания  товарищества устройство глухих ограждений со стороны улиц и проездов.</w:t>
      </w:r>
    </w:p>
    <w:p w:rsidR="00434DD5" w:rsidRPr="00434DD5" w:rsidRDefault="00052C1F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7703">
        <w:rPr>
          <w:sz w:val="28"/>
          <w:szCs w:val="28"/>
        </w:rPr>
        <w:t>)</w:t>
      </w:r>
      <w:r w:rsidR="00434DD5" w:rsidRPr="00434DD5">
        <w:rPr>
          <w:sz w:val="28"/>
          <w:szCs w:val="28"/>
        </w:rPr>
        <w:tab/>
        <w:t>Минимальные расстояния до границы соседнего садового участка по санитарно-бытовым условиям должны быть,</w:t>
      </w:r>
      <w:r w:rsidR="000D7703">
        <w:rPr>
          <w:sz w:val="28"/>
          <w:szCs w:val="28"/>
        </w:rPr>
        <w:t xml:space="preserve"> в</w:t>
      </w:r>
      <w:r w:rsidR="00434DD5" w:rsidRPr="00434DD5">
        <w:rPr>
          <w:sz w:val="28"/>
          <w:szCs w:val="28"/>
        </w:rPr>
        <w:t xml:space="preserve"> м</w:t>
      </w:r>
      <w:r w:rsidR="000D7703">
        <w:rPr>
          <w:sz w:val="28"/>
          <w:szCs w:val="28"/>
        </w:rPr>
        <w:t>етрах</w:t>
      </w:r>
      <w:r w:rsidR="00434DD5" w:rsidRPr="00434DD5">
        <w:rPr>
          <w:sz w:val="28"/>
          <w:szCs w:val="28"/>
        </w:rPr>
        <w:t>:</w:t>
      </w:r>
    </w:p>
    <w:p w:rsidR="00434DD5" w:rsidRPr="00434DD5" w:rsidRDefault="000D7703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садового дома – 3,</w:t>
      </w:r>
    </w:p>
    <w:p w:rsidR="00434DD5" w:rsidRPr="00434DD5" w:rsidRDefault="00434DD5" w:rsidP="005163C1">
      <w:pPr>
        <w:widowControl/>
        <w:ind w:firstLine="709"/>
        <w:jc w:val="both"/>
        <w:rPr>
          <w:sz w:val="28"/>
          <w:szCs w:val="28"/>
        </w:rPr>
      </w:pPr>
      <w:r w:rsidRPr="00434DD5">
        <w:rPr>
          <w:sz w:val="28"/>
          <w:szCs w:val="28"/>
        </w:rPr>
        <w:t xml:space="preserve">от постройки для содержания мелкого скота и птицы </w:t>
      </w:r>
      <w:r w:rsidR="000D7703">
        <w:rPr>
          <w:sz w:val="28"/>
          <w:szCs w:val="28"/>
        </w:rPr>
        <w:t>–</w:t>
      </w:r>
      <w:r w:rsidRPr="00434DD5">
        <w:rPr>
          <w:sz w:val="28"/>
          <w:szCs w:val="28"/>
        </w:rPr>
        <w:t xml:space="preserve"> 4</w:t>
      </w:r>
      <w:r w:rsidR="000D7703">
        <w:rPr>
          <w:sz w:val="28"/>
          <w:szCs w:val="28"/>
        </w:rPr>
        <w:t>,</w:t>
      </w:r>
    </w:p>
    <w:p w:rsidR="00434DD5" w:rsidRPr="00434DD5" w:rsidRDefault="000D7703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других построек – 1,</w:t>
      </w:r>
    </w:p>
    <w:p w:rsidR="00434DD5" w:rsidRPr="00434DD5" w:rsidRDefault="00434DD5" w:rsidP="005163C1">
      <w:pPr>
        <w:widowControl/>
        <w:ind w:firstLine="709"/>
        <w:jc w:val="both"/>
        <w:rPr>
          <w:sz w:val="28"/>
          <w:szCs w:val="28"/>
        </w:rPr>
      </w:pPr>
      <w:r w:rsidRPr="00434DD5">
        <w:rPr>
          <w:sz w:val="28"/>
          <w:szCs w:val="28"/>
        </w:rPr>
        <w:t xml:space="preserve">от стволов высокорослых деревьев - 4, </w:t>
      </w:r>
      <w:r w:rsidR="000D7703">
        <w:rPr>
          <w:sz w:val="28"/>
          <w:szCs w:val="28"/>
        </w:rPr>
        <w:t>среднерослых – 2,</w:t>
      </w:r>
    </w:p>
    <w:p w:rsidR="00434DD5" w:rsidRPr="00434DD5" w:rsidRDefault="00434DD5" w:rsidP="005163C1">
      <w:pPr>
        <w:widowControl/>
        <w:ind w:firstLine="709"/>
        <w:jc w:val="both"/>
        <w:rPr>
          <w:sz w:val="28"/>
          <w:szCs w:val="28"/>
        </w:rPr>
      </w:pPr>
      <w:r w:rsidRPr="00434DD5">
        <w:rPr>
          <w:sz w:val="28"/>
          <w:szCs w:val="28"/>
        </w:rPr>
        <w:t>от кустарника - 1.</w:t>
      </w:r>
    </w:p>
    <w:p w:rsidR="00434DD5" w:rsidRPr="00434DD5" w:rsidRDefault="00434DD5" w:rsidP="005163C1">
      <w:pPr>
        <w:widowControl/>
        <w:ind w:firstLine="709"/>
        <w:jc w:val="both"/>
        <w:rPr>
          <w:sz w:val="28"/>
          <w:szCs w:val="28"/>
        </w:rPr>
      </w:pPr>
      <w:r w:rsidRPr="00434DD5">
        <w:rPr>
          <w:sz w:val="28"/>
          <w:szCs w:val="28"/>
        </w:rPr>
        <w:t>Минимальные расстояния между постройками по санитарно-бытовым условиям должны быть, в метрах:</w:t>
      </w:r>
    </w:p>
    <w:p w:rsidR="00434DD5" w:rsidRPr="00434DD5" w:rsidRDefault="00434DD5" w:rsidP="005163C1">
      <w:pPr>
        <w:widowControl/>
        <w:ind w:firstLine="709"/>
        <w:jc w:val="both"/>
        <w:rPr>
          <w:sz w:val="28"/>
          <w:szCs w:val="28"/>
        </w:rPr>
      </w:pPr>
      <w:r w:rsidRPr="00434DD5">
        <w:rPr>
          <w:sz w:val="28"/>
          <w:szCs w:val="28"/>
        </w:rPr>
        <w:t>от садового</w:t>
      </w:r>
      <w:r w:rsidR="000D7703">
        <w:rPr>
          <w:sz w:val="28"/>
          <w:szCs w:val="28"/>
        </w:rPr>
        <w:t xml:space="preserve"> дома и погреба до уборной – 12,</w:t>
      </w:r>
    </w:p>
    <w:p w:rsidR="00434DD5" w:rsidRPr="00434DD5" w:rsidRDefault="000D7703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душа, бани и сауны – 8,</w:t>
      </w:r>
    </w:p>
    <w:p w:rsidR="00434DD5" w:rsidRPr="00434DD5" w:rsidRDefault="00434DD5" w:rsidP="005163C1">
      <w:pPr>
        <w:widowControl/>
        <w:ind w:firstLine="709"/>
        <w:jc w:val="both"/>
        <w:rPr>
          <w:sz w:val="28"/>
          <w:szCs w:val="28"/>
        </w:rPr>
      </w:pPr>
      <w:r w:rsidRPr="00434DD5">
        <w:rPr>
          <w:sz w:val="28"/>
          <w:szCs w:val="28"/>
        </w:rPr>
        <w:t>от колодца до уборн</w:t>
      </w:r>
      <w:r w:rsidR="000D7703">
        <w:rPr>
          <w:sz w:val="28"/>
          <w:szCs w:val="28"/>
        </w:rPr>
        <w:t>ой и компостного устройства – 8,</w:t>
      </w:r>
    </w:p>
    <w:p w:rsidR="00434DD5" w:rsidRPr="00434DD5" w:rsidRDefault="00434DD5" w:rsidP="005163C1">
      <w:pPr>
        <w:widowControl/>
        <w:ind w:firstLine="709"/>
        <w:jc w:val="both"/>
        <w:rPr>
          <w:sz w:val="28"/>
          <w:szCs w:val="28"/>
        </w:rPr>
      </w:pPr>
      <w:r w:rsidRPr="00434DD5">
        <w:rPr>
          <w:sz w:val="28"/>
          <w:szCs w:val="28"/>
        </w:rPr>
        <w:t xml:space="preserve">до постройки для содержания мелкого скота </w:t>
      </w:r>
      <w:r w:rsidR="000D7703">
        <w:rPr>
          <w:sz w:val="28"/>
          <w:szCs w:val="28"/>
        </w:rPr>
        <w:t>и птицы, душа, бани, сауны – 12,</w:t>
      </w:r>
    </w:p>
    <w:p w:rsidR="00434DD5" w:rsidRPr="00434DD5" w:rsidRDefault="00434DD5" w:rsidP="005163C1">
      <w:pPr>
        <w:widowControl/>
        <w:ind w:firstLine="709"/>
        <w:jc w:val="both"/>
        <w:rPr>
          <w:sz w:val="28"/>
          <w:szCs w:val="28"/>
        </w:rPr>
      </w:pPr>
      <w:r w:rsidRPr="00434DD5">
        <w:rPr>
          <w:sz w:val="28"/>
          <w:szCs w:val="28"/>
        </w:rPr>
        <w:t>от погреба до компостного устройства и постройки для содержания мелкого скота и птицы - 7.</w:t>
      </w:r>
    </w:p>
    <w:p w:rsidR="00D83E63" w:rsidRPr="00D83E63" w:rsidRDefault="00C03C08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3E63" w:rsidRPr="00D83E63">
        <w:rPr>
          <w:sz w:val="28"/>
          <w:szCs w:val="28"/>
        </w:rPr>
        <w:t>) соблюдать меры противопожарной безопасности и иные обязанности, связанные с осуществлением деятельности в границах территории садоводства или, установленные законодательством Российской Федерации и уставом товарищества;</w:t>
      </w:r>
    </w:p>
    <w:p w:rsidR="00D83E63" w:rsidRDefault="00C03C08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3E63" w:rsidRPr="00D83E63">
        <w:rPr>
          <w:sz w:val="28"/>
          <w:szCs w:val="28"/>
        </w:rPr>
        <w:t xml:space="preserve">) возмещать, установленный правлением ущерб причиненный товариществу в результате нарушения противопожарных, санитарных </w:t>
      </w:r>
      <w:r w:rsidR="00344444">
        <w:rPr>
          <w:sz w:val="28"/>
          <w:szCs w:val="28"/>
        </w:rPr>
        <w:t xml:space="preserve"> и других </w:t>
      </w:r>
      <w:r w:rsidR="00D83E63" w:rsidRPr="00D83E63">
        <w:rPr>
          <w:sz w:val="28"/>
          <w:szCs w:val="28"/>
        </w:rPr>
        <w:t>правил, нормальной эксплуатации дорог общего пользования, электролиний и  оборудования;</w:t>
      </w:r>
    </w:p>
    <w:p w:rsidR="002B658D" w:rsidRDefault="00C03C08" w:rsidP="005163C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8</w:t>
      </w:r>
      <w:r w:rsidR="006439DD">
        <w:rPr>
          <w:color w:val="333333"/>
          <w:sz w:val="28"/>
          <w:szCs w:val="28"/>
        </w:rPr>
        <w:t>) нести ответственность за причинение товариществу ущерба, в том числе за несоблюдение  норм противопожарных и санитарных требований. Размер стоимости ущерба в денежном выражении определяется правлением и основывается на затратах по устранению</w:t>
      </w:r>
      <w:r w:rsidR="00C605F9">
        <w:rPr>
          <w:color w:val="333333"/>
          <w:sz w:val="28"/>
          <w:szCs w:val="28"/>
        </w:rPr>
        <w:t xml:space="preserve"> последствий установленного ущерба.</w:t>
      </w:r>
    </w:p>
    <w:p w:rsidR="00B76DCA" w:rsidRPr="00836402" w:rsidRDefault="00B76DCA" w:rsidP="008F6B78">
      <w:pPr>
        <w:pStyle w:val="a7"/>
        <w:ind w:firstLine="540"/>
        <w:jc w:val="both"/>
        <w:rPr>
          <w:color w:val="333333"/>
          <w:sz w:val="28"/>
          <w:szCs w:val="28"/>
        </w:rPr>
      </w:pPr>
    </w:p>
    <w:p w:rsidR="001329EF" w:rsidRDefault="008F6B78" w:rsidP="008F6B78">
      <w:pPr>
        <w:pStyle w:val="a7"/>
        <w:ind w:firstLine="540"/>
        <w:jc w:val="both"/>
        <w:rPr>
          <w:szCs w:val="24"/>
        </w:rPr>
      </w:pPr>
      <w:r w:rsidRPr="00B76DCA">
        <w:rPr>
          <w:color w:val="333333"/>
          <w:sz w:val="28"/>
          <w:szCs w:val="28"/>
        </w:rPr>
        <w:t>9.</w:t>
      </w:r>
      <w:r w:rsidRPr="00B76DCA">
        <w:rPr>
          <w:sz w:val="28"/>
          <w:szCs w:val="24"/>
        </w:rPr>
        <w:t xml:space="preserve"> </w:t>
      </w:r>
      <w:r w:rsidR="001329EF" w:rsidRPr="00B76DCA">
        <w:rPr>
          <w:sz w:val="28"/>
          <w:szCs w:val="24"/>
        </w:rPr>
        <w:t>4.</w:t>
      </w:r>
      <w:r w:rsidR="001329EF">
        <w:rPr>
          <w:szCs w:val="24"/>
        </w:rPr>
        <w:t xml:space="preserve"> </w:t>
      </w:r>
      <w:r w:rsidR="001329EF" w:rsidRPr="001329EF">
        <w:rPr>
          <w:rFonts w:ascii="Times New Roman" w:eastAsia="Calibri" w:hAnsi="Times New Roman" w:cs="Times New Roman"/>
          <w:b/>
          <w:sz w:val="28"/>
        </w:rPr>
        <w:t>Положение об электроснабжении СНТ «Уйма»,</w:t>
      </w:r>
      <w:r w:rsidR="001329EF" w:rsidRPr="00A73549">
        <w:rPr>
          <w:rFonts w:ascii="Times New Roman" w:eastAsia="Calibri" w:hAnsi="Times New Roman" w:cs="Times New Roman"/>
          <w:sz w:val="28"/>
        </w:rPr>
        <w:t xml:space="preserve"> </w:t>
      </w:r>
    </w:p>
    <w:p w:rsidR="001329EF" w:rsidRPr="00A73549" w:rsidRDefault="00703F30" w:rsidP="001329EF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«</w:t>
      </w:r>
      <w:r w:rsidR="001329EF" w:rsidRPr="00A73549">
        <w:rPr>
          <w:rFonts w:eastAsia="Calibri"/>
          <w:sz w:val="28"/>
        </w:rPr>
        <w:t>П.6 Балансовая принадлежность линий электропередач определяется в соответствии с балансом Товарищества. Линии передач, стоящие на балансе Товарищества, принадлежат Товариществу. Линия передач, отходящая от столба к Потребителю, принадлежит Потребителю и организуется за счет Потребителя.</w:t>
      </w:r>
    </w:p>
    <w:p w:rsidR="001329EF" w:rsidRPr="00A73549" w:rsidRDefault="001329EF" w:rsidP="001329EF">
      <w:pPr>
        <w:jc w:val="both"/>
        <w:rPr>
          <w:rFonts w:eastAsia="Calibri"/>
          <w:sz w:val="28"/>
        </w:rPr>
      </w:pPr>
      <w:r w:rsidRPr="00A73549">
        <w:rPr>
          <w:rFonts w:eastAsia="Calibri"/>
          <w:sz w:val="28"/>
        </w:rPr>
        <w:t>Граница эксплу</w:t>
      </w:r>
      <w:r w:rsidRPr="00A73549">
        <w:rPr>
          <w:sz w:val="28"/>
        </w:rPr>
        <w:t>а</w:t>
      </w:r>
      <w:r w:rsidRPr="00A73549">
        <w:rPr>
          <w:rFonts w:eastAsia="Calibri"/>
          <w:sz w:val="28"/>
        </w:rPr>
        <w:t>тационной ответственности  Товарищества устанавливается на концах, отходящих от столба к дому.</w:t>
      </w:r>
    </w:p>
    <w:p w:rsidR="001329EF" w:rsidRPr="00A73549" w:rsidRDefault="001329EF" w:rsidP="001329EF">
      <w:pPr>
        <w:jc w:val="both"/>
        <w:rPr>
          <w:rFonts w:eastAsia="Calibri"/>
          <w:sz w:val="28"/>
        </w:rPr>
      </w:pPr>
    </w:p>
    <w:p w:rsidR="001329EF" w:rsidRPr="00A73549" w:rsidRDefault="001329EF" w:rsidP="001329EF">
      <w:pPr>
        <w:jc w:val="both"/>
        <w:rPr>
          <w:rFonts w:eastAsia="Calibri"/>
          <w:sz w:val="28"/>
        </w:rPr>
      </w:pPr>
      <w:r w:rsidRPr="00A73549">
        <w:rPr>
          <w:rFonts w:eastAsia="Calibri"/>
          <w:sz w:val="28"/>
        </w:rPr>
        <w:t xml:space="preserve">        Разграничение балансовой принадлежности СНТ «Уйма» и владельца участка считается опора, т.е. от опоры к дому приобретение провода и подключение к дому идет за счет владельца участка</w:t>
      </w:r>
      <w:r w:rsidR="00703F30">
        <w:rPr>
          <w:rFonts w:eastAsia="Calibri"/>
          <w:sz w:val="28"/>
        </w:rPr>
        <w:t>»</w:t>
      </w:r>
      <w:r w:rsidRPr="00A73549">
        <w:rPr>
          <w:rFonts w:eastAsia="Calibri"/>
          <w:sz w:val="28"/>
        </w:rPr>
        <w:t xml:space="preserve">. </w:t>
      </w:r>
    </w:p>
    <w:p w:rsidR="001329EF" w:rsidRPr="00A73549" w:rsidRDefault="001329EF" w:rsidP="001329EF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</w:p>
    <w:p w:rsidR="001329EF" w:rsidRPr="00A73549" w:rsidRDefault="001329EF" w:rsidP="001329E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A73549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A73549">
        <w:rPr>
          <w:rFonts w:ascii="Times New Roman" w:hAnsi="Times New Roman" w:cs="Times New Roman"/>
          <w:sz w:val="28"/>
          <w:szCs w:val="24"/>
        </w:rPr>
        <w:t xml:space="preserve"> Размер платежа за потребленную электроэнергию определяется на основании показаний </w:t>
      </w:r>
      <w:r w:rsidR="005A51EB">
        <w:rPr>
          <w:rFonts w:ascii="Times New Roman" w:hAnsi="Times New Roman" w:cs="Times New Roman"/>
          <w:sz w:val="28"/>
          <w:szCs w:val="24"/>
        </w:rPr>
        <w:t xml:space="preserve">индивидуальных </w:t>
      </w:r>
      <w:r w:rsidRPr="00A73549">
        <w:rPr>
          <w:rFonts w:ascii="Times New Roman" w:hAnsi="Times New Roman" w:cs="Times New Roman"/>
          <w:sz w:val="28"/>
          <w:szCs w:val="24"/>
        </w:rPr>
        <w:t>приборов учета</w:t>
      </w:r>
      <w:r w:rsidR="005A51EB">
        <w:rPr>
          <w:rFonts w:ascii="Times New Roman" w:hAnsi="Times New Roman" w:cs="Times New Roman"/>
          <w:sz w:val="28"/>
          <w:szCs w:val="24"/>
        </w:rPr>
        <w:t xml:space="preserve"> э/энергии с учетом потерь</w:t>
      </w:r>
      <w:r w:rsidRPr="00A73549">
        <w:rPr>
          <w:rFonts w:ascii="Times New Roman" w:hAnsi="Times New Roman" w:cs="Times New Roman"/>
          <w:sz w:val="28"/>
          <w:szCs w:val="24"/>
        </w:rPr>
        <w:t xml:space="preserve">, </w:t>
      </w:r>
      <w:r w:rsidR="005A51EB">
        <w:rPr>
          <w:rFonts w:ascii="Times New Roman" w:hAnsi="Times New Roman" w:cs="Times New Roman"/>
          <w:sz w:val="28"/>
          <w:szCs w:val="24"/>
        </w:rPr>
        <w:t>утвержденных общим собранием членов Товарищества</w:t>
      </w:r>
      <w:r w:rsidR="002C2E79">
        <w:rPr>
          <w:rFonts w:ascii="Times New Roman" w:hAnsi="Times New Roman" w:cs="Times New Roman"/>
          <w:sz w:val="28"/>
          <w:szCs w:val="24"/>
        </w:rPr>
        <w:t>.</w:t>
      </w:r>
      <w:r w:rsidR="005A51EB">
        <w:rPr>
          <w:rFonts w:ascii="Times New Roman" w:hAnsi="Times New Roman" w:cs="Times New Roman"/>
          <w:sz w:val="28"/>
          <w:szCs w:val="24"/>
        </w:rPr>
        <w:t xml:space="preserve"> В</w:t>
      </w:r>
      <w:r w:rsidRPr="00A73549">
        <w:rPr>
          <w:rFonts w:ascii="Times New Roman" w:hAnsi="Times New Roman" w:cs="Times New Roman"/>
          <w:sz w:val="28"/>
          <w:szCs w:val="24"/>
        </w:rPr>
        <w:t xml:space="preserve">ладельцы земельных участков Товарищества  самостоятельно производят расчет за фактически потребленную электроэнергию ежемесячно на 15 число текущего месяца. </w:t>
      </w:r>
    </w:p>
    <w:p w:rsidR="00B76DCA" w:rsidRPr="00836402" w:rsidRDefault="00B76DCA" w:rsidP="001329E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329EF" w:rsidRPr="00A73549" w:rsidRDefault="001329EF" w:rsidP="001329E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Pr="00A73549">
        <w:rPr>
          <w:rFonts w:ascii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76DCA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B76DCA" w:rsidRPr="00B76DC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A73549">
        <w:rPr>
          <w:rFonts w:ascii="Times New Roman" w:hAnsi="Times New Roman" w:cs="Times New Roman"/>
          <w:sz w:val="28"/>
          <w:szCs w:val="24"/>
        </w:rPr>
        <w:t xml:space="preserve">В случае если показания не представлены более 3 месяцев подряд, Товарищество имеет право выйти на участок и снять показания самостоятельно. </w:t>
      </w:r>
    </w:p>
    <w:p w:rsidR="00CF6B5F" w:rsidRPr="002B2831" w:rsidRDefault="00CF6B5F" w:rsidP="00CF6B5F">
      <w:pPr>
        <w:pStyle w:val="a7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B4918" w:rsidRPr="00B76DCA" w:rsidRDefault="00AB4918" w:rsidP="00AB4918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B76DCA">
        <w:rPr>
          <w:rFonts w:ascii="Times New Roman" w:hAnsi="Times New Roman" w:cs="Times New Roman"/>
          <w:sz w:val="28"/>
          <w:szCs w:val="24"/>
        </w:rPr>
        <w:t xml:space="preserve">За допущенные нарушения установленного порядка пользования земельным участком и обязанностей к члену Товарищества могут быть применены меры воздействия, предусмотренные действующим законодательством и настоящим Уставом. </w:t>
      </w:r>
    </w:p>
    <w:p w:rsidR="00AB4918" w:rsidRPr="00B76DCA" w:rsidRDefault="00AB4918" w:rsidP="00AB4918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B76DCA">
        <w:rPr>
          <w:rFonts w:ascii="Times New Roman" w:hAnsi="Times New Roman" w:cs="Times New Roman"/>
          <w:sz w:val="28"/>
          <w:szCs w:val="24"/>
        </w:rPr>
        <w:tab/>
        <w:t>Такими мерами воздействия со стороны правления Товарищества могут быть:</w:t>
      </w:r>
    </w:p>
    <w:p w:rsidR="00AB4918" w:rsidRPr="00B76DCA" w:rsidRDefault="00AB4918" w:rsidP="00AB4918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B76DCA">
        <w:rPr>
          <w:rFonts w:ascii="Times New Roman" w:hAnsi="Times New Roman" w:cs="Times New Roman"/>
          <w:sz w:val="28"/>
          <w:szCs w:val="24"/>
        </w:rPr>
        <w:tab/>
        <w:t>- предупреждение;</w:t>
      </w:r>
    </w:p>
    <w:p w:rsidR="00AB4918" w:rsidRPr="00B76DCA" w:rsidRDefault="00AB4918" w:rsidP="00AB4918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B76DCA">
        <w:rPr>
          <w:rFonts w:ascii="Times New Roman" w:hAnsi="Times New Roman" w:cs="Times New Roman"/>
          <w:sz w:val="28"/>
          <w:szCs w:val="24"/>
        </w:rPr>
        <w:tab/>
        <w:t>- уведомление;</w:t>
      </w:r>
    </w:p>
    <w:p w:rsidR="00AB4918" w:rsidRPr="00836402" w:rsidRDefault="00AB4918" w:rsidP="00AB4918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B76DCA">
        <w:rPr>
          <w:rFonts w:ascii="Times New Roman" w:hAnsi="Times New Roman" w:cs="Times New Roman"/>
          <w:sz w:val="28"/>
          <w:szCs w:val="24"/>
        </w:rPr>
        <w:tab/>
        <w:t>- акт о нарушениях Устава и законодательства;</w:t>
      </w:r>
    </w:p>
    <w:p w:rsidR="00AB4918" w:rsidRPr="00B76DCA" w:rsidRDefault="00AB4918" w:rsidP="00AB4918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B76DCA">
        <w:rPr>
          <w:rFonts w:ascii="Times New Roman" w:hAnsi="Times New Roman" w:cs="Times New Roman"/>
          <w:sz w:val="28"/>
          <w:szCs w:val="24"/>
        </w:rPr>
        <w:tab/>
        <w:t xml:space="preserve">- вызов члена СНТ для рассмотрения нарушений на заседание правления </w:t>
      </w:r>
    </w:p>
    <w:p w:rsidR="00AB4918" w:rsidRPr="00B76DCA" w:rsidRDefault="00AB4918" w:rsidP="00AB4918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B76DCA">
        <w:rPr>
          <w:rFonts w:ascii="Times New Roman" w:hAnsi="Times New Roman" w:cs="Times New Roman"/>
          <w:sz w:val="28"/>
          <w:szCs w:val="24"/>
        </w:rPr>
        <w:tab/>
        <w:t>- прекращение подачи электроэнергии потребителю полностью в случаях:</w:t>
      </w:r>
      <w:r w:rsidRPr="00B76DCA">
        <w:rPr>
          <w:rFonts w:ascii="Times New Roman" w:hAnsi="Times New Roman" w:cs="Times New Roman"/>
          <w:sz w:val="28"/>
          <w:szCs w:val="24"/>
        </w:rPr>
        <w:br/>
        <w:t xml:space="preserve">1) неудовлетворительного состояния электропроводки и невыполнения требований </w:t>
      </w:r>
    </w:p>
    <w:p w:rsidR="00D20953" w:rsidRDefault="00AB4918" w:rsidP="00AB4918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B76DCA">
        <w:rPr>
          <w:rFonts w:ascii="Times New Roman" w:hAnsi="Times New Roman" w:cs="Times New Roman"/>
          <w:sz w:val="28"/>
          <w:szCs w:val="24"/>
        </w:rPr>
        <w:lastRenderedPageBreak/>
        <w:t>ответственного лица за электрохозяйство Товари</w:t>
      </w:r>
      <w:r w:rsidR="00D20953">
        <w:rPr>
          <w:rFonts w:ascii="Times New Roman" w:hAnsi="Times New Roman" w:cs="Times New Roman"/>
          <w:sz w:val="28"/>
          <w:szCs w:val="24"/>
        </w:rPr>
        <w:t xml:space="preserve">щества по устранению выявленных </w:t>
      </w:r>
      <w:r w:rsidRPr="00B76DCA">
        <w:rPr>
          <w:rFonts w:ascii="Times New Roman" w:hAnsi="Times New Roman" w:cs="Times New Roman"/>
          <w:sz w:val="28"/>
          <w:szCs w:val="24"/>
        </w:rPr>
        <w:t>нарушений;</w:t>
      </w:r>
    </w:p>
    <w:p w:rsidR="00D20953" w:rsidRDefault="00AB4918" w:rsidP="00AB4918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B76DCA">
        <w:rPr>
          <w:rFonts w:ascii="Times New Roman" w:hAnsi="Times New Roman" w:cs="Times New Roman"/>
          <w:sz w:val="28"/>
          <w:szCs w:val="24"/>
        </w:rPr>
        <w:t>2) присоединения токоприемников помимо сч</w:t>
      </w:r>
      <w:r w:rsidR="00D20953">
        <w:rPr>
          <w:rFonts w:ascii="Times New Roman" w:hAnsi="Times New Roman" w:cs="Times New Roman"/>
          <w:sz w:val="28"/>
          <w:szCs w:val="24"/>
        </w:rPr>
        <w:t xml:space="preserve">етчика или нарушения схем учета </w:t>
      </w:r>
      <w:r w:rsidRPr="00B76DCA">
        <w:rPr>
          <w:rFonts w:ascii="Times New Roman" w:hAnsi="Times New Roman" w:cs="Times New Roman"/>
          <w:sz w:val="28"/>
          <w:szCs w:val="24"/>
        </w:rPr>
        <w:t>электроэнергии;</w:t>
      </w:r>
    </w:p>
    <w:p w:rsidR="00AB4918" w:rsidRPr="00B76DCA" w:rsidRDefault="00AB4918" w:rsidP="00AB4918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B76DCA">
        <w:rPr>
          <w:rFonts w:ascii="Times New Roman" w:hAnsi="Times New Roman" w:cs="Times New Roman"/>
          <w:sz w:val="28"/>
          <w:szCs w:val="24"/>
        </w:rPr>
        <w:t>3) недопущения должностных лиц к проверке состояния электроустановок потребителя или приборов электроэнергии;</w:t>
      </w:r>
    </w:p>
    <w:p w:rsidR="00AB4918" w:rsidRPr="00B76DCA" w:rsidRDefault="00AB4918" w:rsidP="00AB4918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B76DCA">
        <w:rPr>
          <w:rFonts w:ascii="Times New Roman" w:hAnsi="Times New Roman" w:cs="Times New Roman"/>
          <w:sz w:val="28"/>
          <w:szCs w:val="24"/>
        </w:rPr>
        <w:tab/>
        <w:t xml:space="preserve">За указанные нарушения отключение электроэнергии производится после предварительного предупреждения потребителя и только в случаях, когда он не устранил нарушения в установленный срок. </w:t>
      </w:r>
    </w:p>
    <w:p w:rsidR="00D83E63" w:rsidRPr="002B658D" w:rsidRDefault="00D83E63" w:rsidP="005163C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7C66F9" w:rsidRPr="0071637D" w:rsidRDefault="00FE1ADB" w:rsidP="00460176">
      <w:pPr>
        <w:widowControl/>
        <w:ind w:firstLine="709"/>
        <w:rPr>
          <w:sz w:val="28"/>
          <w:szCs w:val="28"/>
        </w:rPr>
      </w:pPr>
      <w:r w:rsidRPr="0071637D">
        <w:rPr>
          <w:sz w:val="28"/>
          <w:szCs w:val="28"/>
        </w:rPr>
        <w:t>9</w:t>
      </w:r>
      <w:r w:rsidR="00B76DCA">
        <w:rPr>
          <w:sz w:val="28"/>
          <w:szCs w:val="28"/>
        </w:rPr>
        <w:t>.</w:t>
      </w:r>
      <w:r w:rsidR="00B76DCA" w:rsidRPr="00836402">
        <w:rPr>
          <w:sz w:val="28"/>
          <w:szCs w:val="28"/>
        </w:rPr>
        <w:t>7</w:t>
      </w:r>
      <w:r w:rsidR="00D83E63">
        <w:rPr>
          <w:sz w:val="28"/>
          <w:szCs w:val="28"/>
        </w:rPr>
        <w:t xml:space="preserve"> </w:t>
      </w:r>
      <w:r w:rsidR="00583868" w:rsidRPr="0071637D">
        <w:rPr>
          <w:sz w:val="28"/>
          <w:szCs w:val="28"/>
        </w:rPr>
        <w:t xml:space="preserve"> </w:t>
      </w:r>
      <w:r w:rsidR="00D85818" w:rsidRPr="0057304D">
        <w:rPr>
          <w:b/>
          <w:sz w:val="28"/>
          <w:szCs w:val="28"/>
        </w:rPr>
        <w:t>Правообладатели</w:t>
      </w:r>
      <w:r w:rsidR="002B658D" w:rsidRPr="0057304D">
        <w:rPr>
          <w:b/>
          <w:sz w:val="28"/>
          <w:szCs w:val="28"/>
        </w:rPr>
        <w:t xml:space="preserve"> имеют право</w:t>
      </w:r>
      <w:r w:rsidR="0094058F" w:rsidRPr="0057304D">
        <w:rPr>
          <w:b/>
          <w:sz w:val="28"/>
          <w:szCs w:val="28"/>
        </w:rPr>
        <w:t>:</w:t>
      </w:r>
    </w:p>
    <w:p w:rsidR="00C30E09" w:rsidRPr="0071637D" w:rsidRDefault="00D83E63" w:rsidP="004601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94058F" w:rsidRPr="0071637D">
        <w:rPr>
          <w:sz w:val="28"/>
          <w:szCs w:val="28"/>
        </w:rPr>
        <w:t xml:space="preserve"> </w:t>
      </w:r>
      <w:r w:rsidR="00C30E09" w:rsidRPr="0071637D">
        <w:rPr>
          <w:sz w:val="28"/>
          <w:szCs w:val="28"/>
        </w:rPr>
        <w:t>использовать имущество общего пользования на равных условиях и в объеме, установленном для членов товарищества;</w:t>
      </w:r>
    </w:p>
    <w:p w:rsidR="00C30E09" w:rsidRPr="00460176" w:rsidRDefault="00460176" w:rsidP="00460176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0176">
        <w:rPr>
          <w:sz w:val="28"/>
          <w:szCs w:val="28"/>
        </w:rPr>
        <w:t>2)</w:t>
      </w:r>
      <w:r w:rsidR="00B76DCA" w:rsidRPr="00460176">
        <w:rPr>
          <w:sz w:val="28"/>
          <w:szCs w:val="28"/>
        </w:rPr>
        <w:t xml:space="preserve"> </w:t>
      </w:r>
      <w:r w:rsidR="00C30E09" w:rsidRPr="00460176">
        <w:rPr>
          <w:sz w:val="28"/>
          <w:szCs w:val="28"/>
        </w:rPr>
        <w:t xml:space="preserve">принимать участие в общем собрании членов товарищества. По вопросам, указанным в </w:t>
      </w:r>
      <w:r w:rsidR="002B658D" w:rsidRPr="00460176">
        <w:rPr>
          <w:sz w:val="28"/>
          <w:szCs w:val="28"/>
        </w:rPr>
        <w:t>под</w:t>
      </w:r>
      <w:r w:rsidR="00C30E09" w:rsidRPr="00460176">
        <w:rPr>
          <w:sz w:val="28"/>
          <w:szCs w:val="28"/>
        </w:rPr>
        <w:t>пунктах</w:t>
      </w:r>
      <w:r w:rsidR="002B658D" w:rsidRPr="00460176">
        <w:rPr>
          <w:sz w:val="28"/>
          <w:szCs w:val="28"/>
        </w:rPr>
        <w:t xml:space="preserve"> 4 – 6, 21 и  22 пункте1 ст.13 устава</w:t>
      </w:r>
      <w:r w:rsidR="007E7F1E" w:rsidRPr="00460176">
        <w:rPr>
          <w:sz w:val="28"/>
          <w:szCs w:val="28"/>
        </w:rPr>
        <w:t xml:space="preserve"> вправе голосовать при принятии решений, но по другим вопросам участия в голосовании не принимают;</w:t>
      </w:r>
    </w:p>
    <w:p w:rsidR="007E7F1E" w:rsidRPr="0071637D" w:rsidRDefault="00630026" w:rsidP="00460176">
      <w:pPr>
        <w:widowControl/>
        <w:ind w:firstLine="709"/>
        <w:rPr>
          <w:sz w:val="28"/>
          <w:szCs w:val="28"/>
        </w:rPr>
      </w:pPr>
      <w:r w:rsidRPr="0071637D">
        <w:rPr>
          <w:sz w:val="28"/>
          <w:szCs w:val="28"/>
        </w:rPr>
        <w:t xml:space="preserve">3) знакомиться и получать за плату, </w:t>
      </w:r>
      <w:r w:rsidR="007E7F1E" w:rsidRPr="0071637D">
        <w:rPr>
          <w:sz w:val="28"/>
          <w:szCs w:val="28"/>
        </w:rPr>
        <w:t>предусм</w:t>
      </w:r>
      <w:r w:rsidRPr="0071637D">
        <w:rPr>
          <w:sz w:val="28"/>
          <w:szCs w:val="28"/>
        </w:rPr>
        <w:t>отренные дл</w:t>
      </w:r>
      <w:r w:rsidR="00A03BE4">
        <w:rPr>
          <w:sz w:val="28"/>
          <w:szCs w:val="28"/>
        </w:rPr>
        <w:t xml:space="preserve">я членов товарищества </w:t>
      </w:r>
      <w:proofErr w:type="gramStart"/>
      <w:r w:rsidR="00C03C08">
        <w:rPr>
          <w:sz w:val="28"/>
          <w:szCs w:val="28"/>
        </w:rPr>
        <w:t>(</w:t>
      </w:r>
      <w:r w:rsidRPr="0071637D">
        <w:rPr>
          <w:sz w:val="28"/>
          <w:szCs w:val="28"/>
        </w:rPr>
        <w:t xml:space="preserve"> </w:t>
      </w:r>
      <w:proofErr w:type="gramEnd"/>
      <w:r w:rsidRPr="0071637D">
        <w:rPr>
          <w:sz w:val="28"/>
          <w:szCs w:val="28"/>
        </w:rPr>
        <w:t>ст.9</w:t>
      </w:r>
      <w:r w:rsidR="00A03BE4">
        <w:rPr>
          <w:sz w:val="28"/>
          <w:szCs w:val="28"/>
        </w:rPr>
        <w:t>.2</w:t>
      </w:r>
      <w:r w:rsidRPr="0071637D">
        <w:rPr>
          <w:sz w:val="28"/>
          <w:szCs w:val="28"/>
        </w:rPr>
        <w:t xml:space="preserve"> </w:t>
      </w:r>
      <w:r w:rsidR="00C03C08">
        <w:rPr>
          <w:sz w:val="28"/>
          <w:szCs w:val="28"/>
        </w:rPr>
        <w:t xml:space="preserve">) </w:t>
      </w:r>
      <w:r w:rsidR="00824D27">
        <w:rPr>
          <w:sz w:val="28"/>
          <w:szCs w:val="28"/>
        </w:rPr>
        <w:t>уставом</w:t>
      </w:r>
      <w:r w:rsidRPr="0071637D">
        <w:rPr>
          <w:sz w:val="28"/>
          <w:szCs w:val="28"/>
        </w:rPr>
        <w:t xml:space="preserve"> копии документов</w:t>
      </w:r>
      <w:r w:rsidR="00F653E0" w:rsidRPr="0071637D">
        <w:rPr>
          <w:sz w:val="28"/>
          <w:szCs w:val="28"/>
        </w:rPr>
        <w:t>;</w:t>
      </w:r>
    </w:p>
    <w:p w:rsidR="00F653E0" w:rsidRDefault="00630026" w:rsidP="00460176">
      <w:pPr>
        <w:widowControl/>
        <w:ind w:firstLine="709"/>
        <w:rPr>
          <w:sz w:val="28"/>
          <w:szCs w:val="28"/>
        </w:rPr>
      </w:pPr>
      <w:r w:rsidRPr="0071637D">
        <w:rPr>
          <w:sz w:val="28"/>
          <w:szCs w:val="28"/>
        </w:rPr>
        <w:t>4</w:t>
      </w:r>
      <w:r w:rsidR="0094058F" w:rsidRPr="0071637D">
        <w:rPr>
          <w:sz w:val="28"/>
          <w:szCs w:val="28"/>
        </w:rPr>
        <w:t xml:space="preserve">) </w:t>
      </w:r>
      <w:r w:rsidR="00F653E0" w:rsidRPr="0071637D">
        <w:rPr>
          <w:sz w:val="28"/>
          <w:szCs w:val="28"/>
        </w:rPr>
        <w:t>обжаловать решения органов товарищества, влекущие для них гражданско-правовые последствия.</w:t>
      </w:r>
    </w:p>
    <w:p w:rsidR="00C03C08" w:rsidRPr="0071637D" w:rsidRDefault="00C03C08" w:rsidP="00460176">
      <w:pPr>
        <w:widowControl/>
        <w:ind w:firstLine="709"/>
        <w:rPr>
          <w:sz w:val="28"/>
          <w:szCs w:val="28"/>
        </w:rPr>
      </w:pPr>
    </w:p>
    <w:p w:rsidR="007C66F9" w:rsidRPr="0071637D" w:rsidRDefault="00FE1ADB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9</w:t>
      </w:r>
      <w:r w:rsidR="00B76DCA">
        <w:rPr>
          <w:sz w:val="28"/>
          <w:szCs w:val="28"/>
        </w:rPr>
        <w:t>.</w:t>
      </w:r>
      <w:r w:rsidR="00B76DCA" w:rsidRPr="00B76DCA">
        <w:rPr>
          <w:sz w:val="28"/>
          <w:szCs w:val="28"/>
        </w:rPr>
        <w:t>8</w:t>
      </w:r>
      <w:r w:rsidR="007C66F9" w:rsidRPr="0071637D">
        <w:rPr>
          <w:sz w:val="28"/>
          <w:szCs w:val="28"/>
        </w:rPr>
        <w:t xml:space="preserve"> </w:t>
      </w:r>
      <w:r w:rsidR="001978C6">
        <w:rPr>
          <w:b/>
          <w:sz w:val="28"/>
          <w:szCs w:val="28"/>
        </w:rPr>
        <w:t>П</w:t>
      </w:r>
      <w:r w:rsidR="00D85818" w:rsidRPr="009E4A95">
        <w:rPr>
          <w:b/>
          <w:sz w:val="28"/>
          <w:szCs w:val="28"/>
        </w:rPr>
        <w:t>равообладатели</w:t>
      </w:r>
      <w:r w:rsidRPr="009E4A95">
        <w:rPr>
          <w:b/>
          <w:sz w:val="28"/>
          <w:szCs w:val="28"/>
        </w:rPr>
        <w:t xml:space="preserve"> обязаны</w:t>
      </w:r>
      <w:r w:rsidR="007C66F9" w:rsidRPr="009E4A95">
        <w:rPr>
          <w:b/>
          <w:sz w:val="28"/>
          <w:szCs w:val="28"/>
        </w:rPr>
        <w:t>:</w:t>
      </w:r>
    </w:p>
    <w:p w:rsidR="007C66F9" w:rsidRPr="0071637D" w:rsidRDefault="00B76DCA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66F9" w:rsidRPr="0071637D">
        <w:rPr>
          <w:sz w:val="28"/>
          <w:szCs w:val="28"/>
        </w:rPr>
        <w:t>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пользования, за услуги и работы товарищества по управлению таким имущес</w:t>
      </w:r>
      <w:r w:rsidR="00F653E0" w:rsidRPr="0071637D">
        <w:rPr>
          <w:sz w:val="28"/>
          <w:szCs w:val="28"/>
        </w:rPr>
        <w:t>твом</w:t>
      </w:r>
      <w:r w:rsidR="00D85818">
        <w:rPr>
          <w:sz w:val="28"/>
          <w:szCs w:val="28"/>
        </w:rPr>
        <w:t>,</w:t>
      </w:r>
      <w:r w:rsidR="00F653E0" w:rsidRPr="0071637D">
        <w:rPr>
          <w:sz w:val="28"/>
          <w:szCs w:val="28"/>
        </w:rPr>
        <w:t xml:space="preserve"> в порядке</w:t>
      </w:r>
      <w:r w:rsidR="00D85818">
        <w:rPr>
          <w:sz w:val="28"/>
          <w:szCs w:val="28"/>
        </w:rPr>
        <w:t>,</w:t>
      </w:r>
      <w:r w:rsidR="00F653E0" w:rsidRPr="0071637D">
        <w:rPr>
          <w:sz w:val="28"/>
          <w:szCs w:val="28"/>
        </w:rPr>
        <w:t xml:space="preserve"> установленном для</w:t>
      </w:r>
      <w:r w:rsidR="007C66F9" w:rsidRPr="0071637D">
        <w:rPr>
          <w:sz w:val="28"/>
          <w:szCs w:val="28"/>
        </w:rPr>
        <w:t xml:space="preserve"> членов товарищества.</w:t>
      </w:r>
    </w:p>
    <w:p w:rsidR="007C66F9" w:rsidRDefault="007C66F9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Сум</w:t>
      </w:r>
      <w:r w:rsidR="00F653E0" w:rsidRPr="0071637D">
        <w:rPr>
          <w:sz w:val="28"/>
          <w:szCs w:val="28"/>
        </w:rPr>
        <w:t>м</w:t>
      </w:r>
      <w:r w:rsidRPr="0071637D">
        <w:rPr>
          <w:sz w:val="28"/>
          <w:szCs w:val="28"/>
        </w:rPr>
        <w:t>арный  ежегодный размер платы составляет суммарный размер ежегодных целевых и членских взносов</w:t>
      </w:r>
      <w:r w:rsidR="00D85818">
        <w:rPr>
          <w:sz w:val="28"/>
          <w:szCs w:val="28"/>
        </w:rPr>
        <w:t xml:space="preserve"> члена товарище</w:t>
      </w:r>
      <w:r w:rsidR="00870C2D">
        <w:rPr>
          <w:sz w:val="28"/>
          <w:szCs w:val="28"/>
        </w:rPr>
        <w:t>ства, с учетом налоговых выплат с этой платы.</w:t>
      </w:r>
    </w:p>
    <w:p w:rsidR="00F653E0" w:rsidRDefault="00B76DCA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53E0" w:rsidRPr="0071637D">
        <w:rPr>
          <w:sz w:val="28"/>
          <w:szCs w:val="28"/>
        </w:rPr>
        <w:t xml:space="preserve"> В случае невнесения платы, предусмотренно</w:t>
      </w:r>
      <w:r>
        <w:rPr>
          <w:sz w:val="28"/>
          <w:szCs w:val="28"/>
        </w:rPr>
        <w:t xml:space="preserve">й </w:t>
      </w:r>
      <w:r w:rsidR="00F653E0" w:rsidRPr="0071637D">
        <w:rPr>
          <w:sz w:val="28"/>
          <w:szCs w:val="28"/>
        </w:rPr>
        <w:t xml:space="preserve"> настоящей статье</w:t>
      </w:r>
      <w:r>
        <w:rPr>
          <w:sz w:val="28"/>
          <w:szCs w:val="28"/>
        </w:rPr>
        <w:t>й,</w:t>
      </w:r>
      <w:r w:rsidR="00F653E0" w:rsidRPr="0071637D">
        <w:rPr>
          <w:sz w:val="28"/>
          <w:szCs w:val="28"/>
        </w:rPr>
        <w:t xml:space="preserve"> </w:t>
      </w:r>
      <w:r w:rsidR="0057304D">
        <w:rPr>
          <w:sz w:val="28"/>
          <w:szCs w:val="28"/>
        </w:rPr>
        <w:t xml:space="preserve">она </w:t>
      </w:r>
      <w:r w:rsidR="00F653E0" w:rsidRPr="0071637D">
        <w:rPr>
          <w:sz w:val="28"/>
          <w:szCs w:val="28"/>
        </w:rPr>
        <w:t>взыскивается товариществом в судебном порядке.</w:t>
      </w:r>
    </w:p>
    <w:p w:rsidR="008358FE" w:rsidRDefault="00B76DCA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358FE">
        <w:rPr>
          <w:sz w:val="28"/>
          <w:szCs w:val="28"/>
        </w:rPr>
        <w:t xml:space="preserve"> Правообладатели</w:t>
      </w:r>
      <w:r w:rsidR="00C03C08">
        <w:rPr>
          <w:sz w:val="28"/>
          <w:szCs w:val="28"/>
        </w:rPr>
        <w:t>, с учетом особенностей их правового положения</w:t>
      </w:r>
      <w:r w:rsidR="00D81C9A">
        <w:rPr>
          <w:sz w:val="28"/>
          <w:szCs w:val="28"/>
        </w:rPr>
        <w:t xml:space="preserve"> как участников садоводства,</w:t>
      </w:r>
      <w:r w:rsidR="008358FE">
        <w:rPr>
          <w:sz w:val="28"/>
          <w:szCs w:val="28"/>
        </w:rPr>
        <w:t xml:space="preserve"> обязаны соблюдать все правила и обязанности, предусмотренные уставом</w:t>
      </w:r>
      <w:r w:rsidR="004C4AD6">
        <w:rPr>
          <w:sz w:val="28"/>
          <w:szCs w:val="28"/>
        </w:rPr>
        <w:t xml:space="preserve"> для членов товарищества</w:t>
      </w:r>
      <w:r w:rsidR="00C03C08">
        <w:rPr>
          <w:sz w:val="28"/>
          <w:szCs w:val="28"/>
        </w:rPr>
        <w:t>.</w:t>
      </w:r>
    </w:p>
    <w:p w:rsidR="0057304D" w:rsidRPr="0071637D" w:rsidRDefault="0057304D" w:rsidP="005163C1">
      <w:pPr>
        <w:widowControl/>
        <w:ind w:firstLine="709"/>
        <w:jc w:val="both"/>
        <w:rPr>
          <w:sz w:val="28"/>
          <w:szCs w:val="28"/>
        </w:rPr>
      </w:pPr>
    </w:p>
    <w:p w:rsidR="004A73EA" w:rsidRPr="0071637D" w:rsidRDefault="008F1D7C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9</w:t>
      </w:r>
      <w:r w:rsidR="004A73EA" w:rsidRPr="0071637D">
        <w:rPr>
          <w:sz w:val="28"/>
          <w:szCs w:val="28"/>
        </w:rPr>
        <w:t>.</w:t>
      </w:r>
      <w:r w:rsidR="00B76DCA">
        <w:rPr>
          <w:sz w:val="28"/>
          <w:szCs w:val="28"/>
        </w:rPr>
        <w:t>9</w:t>
      </w:r>
      <w:r w:rsidR="004A73EA" w:rsidRPr="0071637D">
        <w:rPr>
          <w:sz w:val="28"/>
          <w:szCs w:val="28"/>
        </w:rPr>
        <w:t xml:space="preserve"> Плата, взимаемая товариществом за предоставление копий документов не может превышать затраты на их изготовление. Предоставление копий указанных документов</w:t>
      </w:r>
      <w:r w:rsidR="00C605F9">
        <w:rPr>
          <w:sz w:val="28"/>
          <w:szCs w:val="28"/>
        </w:rPr>
        <w:t xml:space="preserve"> ревизионной комиссии</w:t>
      </w:r>
      <w:r w:rsidR="004A73EA" w:rsidRPr="0071637D">
        <w:rPr>
          <w:sz w:val="28"/>
          <w:szCs w:val="28"/>
        </w:rPr>
        <w:t>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огородничества, судам и правоохранительным органам осуществляется бесплатно в соответствии с их запросами в письменной форме.</w:t>
      </w:r>
    </w:p>
    <w:p w:rsidR="004A73EA" w:rsidRPr="0071637D" w:rsidRDefault="008F1D7C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lastRenderedPageBreak/>
        <w:t>9</w:t>
      </w:r>
      <w:r w:rsidR="004A73EA" w:rsidRPr="0071637D">
        <w:rPr>
          <w:sz w:val="28"/>
          <w:szCs w:val="28"/>
        </w:rPr>
        <w:t>.</w:t>
      </w:r>
      <w:r w:rsidR="00B76DCA">
        <w:rPr>
          <w:sz w:val="28"/>
          <w:szCs w:val="28"/>
        </w:rPr>
        <w:t>10</w:t>
      </w:r>
      <w:r w:rsidR="004A73EA" w:rsidRPr="0071637D">
        <w:rPr>
          <w:sz w:val="28"/>
          <w:szCs w:val="28"/>
        </w:rPr>
        <w:t xml:space="preserve"> Члены товарищества имеют право </w:t>
      </w:r>
      <w:proofErr w:type="gramStart"/>
      <w:r w:rsidR="004A73EA" w:rsidRPr="0071637D">
        <w:rPr>
          <w:sz w:val="28"/>
          <w:szCs w:val="28"/>
        </w:rPr>
        <w:t>в течение тридцати дней с момента подачи заявления о предоставлении выписки из реестра членов товарищества в правление</w:t>
      </w:r>
      <w:proofErr w:type="gramEnd"/>
      <w:r w:rsidR="004A73EA" w:rsidRPr="0071637D">
        <w:rPr>
          <w:sz w:val="28"/>
          <w:szCs w:val="28"/>
        </w:rPr>
        <w:t xml:space="preserve"> товарищества получать указанные выписки, заверенные печатью товарищества и подписью председателя.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DC61F1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</w:t>
      </w:r>
      <w:r w:rsidR="008F1D7C" w:rsidRPr="0071637D">
        <w:rPr>
          <w:b/>
          <w:bCs/>
          <w:spacing w:val="-1"/>
          <w:sz w:val="28"/>
          <w:szCs w:val="28"/>
        </w:rPr>
        <w:t>10</w:t>
      </w:r>
      <w:r w:rsidR="004A73EA" w:rsidRPr="0071637D">
        <w:rPr>
          <w:b/>
          <w:bCs/>
          <w:spacing w:val="-1"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 xml:space="preserve"> </w:t>
      </w:r>
      <w:r w:rsidR="004A73EA" w:rsidRPr="0071637D">
        <w:rPr>
          <w:b/>
          <w:bCs/>
          <w:spacing w:val="-1"/>
          <w:sz w:val="28"/>
          <w:szCs w:val="28"/>
        </w:rPr>
        <w:t>Основания и порядок прекращения чле</w:t>
      </w:r>
      <w:r w:rsidR="00A02BF1" w:rsidRPr="0071637D">
        <w:rPr>
          <w:b/>
          <w:bCs/>
          <w:spacing w:val="-1"/>
          <w:sz w:val="28"/>
          <w:szCs w:val="28"/>
        </w:rPr>
        <w:t>нства в т</w:t>
      </w:r>
      <w:r w:rsidR="004A73EA" w:rsidRPr="0071637D">
        <w:rPr>
          <w:b/>
          <w:bCs/>
          <w:spacing w:val="-1"/>
          <w:sz w:val="28"/>
          <w:szCs w:val="28"/>
        </w:rPr>
        <w:t>овариществе.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71637D">
        <w:rPr>
          <w:b/>
          <w:bCs/>
          <w:spacing w:val="-1"/>
          <w:sz w:val="28"/>
          <w:szCs w:val="28"/>
        </w:rPr>
        <w:t xml:space="preserve"> </w:t>
      </w:r>
    </w:p>
    <w:p w:rsidR="004B4991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1. Членство в товариществе может быть прекращено добровольно или принудительно, а также в связи с прекращением у члена товарищества прав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на принадлежащий ему садовый  земельный участок либо в связи со смертью члена товарищества.</w:t>
      </w:r>
    </w:p>
    <w:p w:rsidR="004A73EA" w:rsidRPr="0071637D" w:rsidRDefault="001D4BFF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73EA" w:rsidRPr="0071637D">
        <w:rPr>
          <w:sz w:val="28"/>
          <w:szCs w:val="28"/>
        </w:rPr>
        <w:t>Добровольное прекращение членства в товариществе</w:t>
      </w:r>
      <w:r>
        <w:rPr>
          <w:sz w:val="28"/>
          <w:szCs w:val="28"/>
        </w:rPr>
        <w:t xml:space="preserve"> </w:t>
      </w:r>
      <w:r w:rsidR="004A73EA" w:rsidRPr="0071637D">
        <w:rPr>
          <w:sz w:val="28"/>
          <w:szCs w:val="28"/>
        </w:rPr>
        <w:t>осуществляется путем выхода из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3. Членство в товариществе в связи с выходом из товарищества прекращается со дня подачи членом товарищества соответствующего письменного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1" w:name="Par3"/>
      <w:bookmarkEnd w:id="1"/>
      <w:r w:rsidRPr="0071637D">
        <w:rPr>
          <w:sz w:val="28"/>
          <w:szCs w:val="28"/>
        </w:rPr>
        <w:t xml:space="preserve">4. </w:t>
      </w:r>
      <w:proofErr w:type="gramStart"/>
      <w:r w:rsidRPr="0071637D">
        <w:rPr>
          <w:sz w:val="28"/>
          <w:szCs w:val="28"/>
        </w:rPr>
        <w:t>Членство в товариществе 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с неуплатой взносов</w:t>
      </w:r>
      <w:r w:rsidR="00494853">
        <w:rPr>
          <w:sz w:val="28"/>
          <w:szCs w:val="28"/>
        </w:rPr>
        <w:t xml:space="preserve"> и пени</w:t>
      </w:r>
      <w:r w:rsidRPr="0071637D">
        <w:rPr>
          <w:sz w:val="28"/>
          <w:szCs w:val="28"/>
        </w:rPr>
        <w:t xml:space="preserve"> в течение более двух месяцев</w:t>
      </w:r>
      <w:r w:rsidR="00494853">
        <w:rPr>
          <w:sz w:val="28"/>
          <w:szCs w:val="28"/>
        </w:rPr>
        <w:t xml:space="preserve"> и</w:t>
      </w:r>
      <w:r w:rsidRPr="0071637D">
        <w:rPr>
          <w:sz w:val="28"/>
          <w:szCs w:val="28"/>
        </w:rPr>
        <w:t xml:space="preserve"> </w:t>
      </w:r>
      <w:r w:rsidR="00494853">
        <w:rPr>
          <w:sz w:val="28"/>
          <w:szCs w:val="28"/>
        </w:rPr>
        <w:t xml:space="preserve"> непогашенной задолженности до  проведения общего собрания членов товарищества с</w:t>
      </w:r>
      <w:r w:rsidR="000D0730">
        <w:rPr>
          <w:sz w:val="28"/>
          <w:szCs w:val="28"/>
        </w:rPr>
        <w:t xml:space="preserve"> вопросом в  повестке</w:t>
      </w:r>
      <w:r w:rsidR="00494853">
        <w:rPr>
          <w:sz w:val="28"/>
          <w:szCs w:val="28"/>
        </w:rPr>
        <w:t xml:space="preserve"> об исключении </w:t>
      </w:r>
      <w:r w:rsidR="000D0730">
        <w:rPr>
          <w:sz w:val="28"/>
          <w:szCs w:val="28"/>
        </w:rPr>
        <w:t>должника из членов товарищества</w:t>
      </w:r>
      <w:r w:rsidRPr="0071637D">
        <w:rPr>
          <w:sz w:val="28"/>
          <w:szCs w:val="28"/>
        </w:rPr>
        <w:t>.</w:t>
      </w:r>
      <w:proofErr w:type="gramEnd"/>
    </w:p>
    <w:p w:rsidR="005206F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5. Председатель товарищества, не </w:t>
      </w:r>
      <w:proofErr w:type="gramStart"/>
      <w:r w:rsidRPr="0071637D">
        <w:rPr>
          <w:sz w:val="28"/>
          <w:szCs w:val="28"/>
        </w:rPr>
        <w:t>позднее</w:t>
      </w:r>
      <w:proofErr w:type="gramEnd"/>
      <w:r w:rsidRPr="0071637D">
        <w:rPr>
          <w:sz w:val="28"/>
          <w:szCs w:val="28"/>
        </w:rPr>
        <w:t xml:space="preserve"> чем за месяц до дня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proofErr w:type="gramStart"/>
      <w:r w:rsidRPr="0071637D">
        <w:rPr>
          <w:sz w:val="28"/>
          <w:szCs w:val="28"/>
        </w:rPr>
        <w:t xml:space="preserve">проведения общего собрания членов товарищества, на котором планируется рассмотреть вопрос об исключении члена товарищества, направляет этому члену товарищества предупреждение о задолженности по уплате взносов и других установленных платежей, содержащее рекомендации по устранению нарушения исполнения этой обязанности, заказным письмом с уведомлением о вручении по указанному в реестре членов товарищества адресу места жительства и адресу электронной почты (при наличии). </w:t>
      </w:r>
      <w:proofErr w:type="gramEnd"/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6. Член товарищества должен быть проинформирован в порядке, установленном  уставом о дате, времени и месте проведения общего собрания членов товарищества, на котором должен быть рассмотрен вопрос об исключении его из числа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2" w:name="Par6"/>
      <w:bookmarkEnd w:id="2"/>
      <w:r w:rsidRPr="0071637D">
        <w:rPr>
          <w:sz w:val="28"/>
          <w:szCs w:val="28"/>
        </w:rPr>
        <w:t>7. Решение общего собрания членов товарищества о принудительном прекращении членства в товариществе может быть обжаловано в судебном порядке.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8. </w:t>
      </w:r>
      <w:proofErr w:type="gramStart"/>
      <w:r w:rsidRPr="0071637D">
        <w:rPr>
          <w:sz w:val="28"/>
          <w:szCs w:val="28"/>
        </w:rPr>
        <w:t>В случае исключения</w:t>
      </w:r>
      <w:r w:rsidR="00C605F9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 xml:space="preserve"> члена товарищества в порядк</w:t>
      </w:r>
      <w:r w:rsidR="004C2563">
        <w:rPr>
          <w:sz w:val="28"/>
          <w:szCs w:val="28"/>
        </w:rPr>
        <w:t>е, установленном уставом</w:t>
      </w:r>
      <w:r w:rsidRPr="0071637D">
        <w:rPr>
          <w:sz w:val="28"/>
          <w:szCs w:val="28"/>
        </w:rPr>
        <w:t xml:space="preserve">, в течение десяти дней с момента вынесения решения, ему по указанным в реестре членов товарищества адресу места жительства и адресу электронной почты (при наличии), по которому данным членом </w:t>
      </w:r>
      <w:r w:rsidRPr="0071637D">
        <w:rPr>
          <w:sz w:val="28"/>
          <w:szCs w:val="28"/>
        </w:rPr>
        <w:lastRenderedPageBreak/>
        <w:t>товарищества могут быть получены электронные сообщения, направляется копия такого решения, а также уведомление, в котором указываются:</w:t>
      </w:r>
      <w:proofErr w:type="gramEnd"/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дата проведения общего собрания членов товарищества, на котором было принято решение об исключении члена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обстоятельства, послужившие основанием для прекращения членства в товариществе;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3) условия, при выполнении которых исключенный из числа членов товарищества гражданин может быть принят в товарищество вновь после устранения нарушения, послужившего основанием для принудительного прекращения его членства в товариществе.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9. В связи с прекращением у члена товарищества прав на садовый  земельный участок или вследствие смерти члена товарищества членство в товариществе прекращается в день наступления соответствующего события. Решение общего собрания членов товарищества в связи с указанным обстоятельством не принимается.</w:t>
      </w:r>
    </w:p>
    <w:p w:rsidR="004A73EA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3" w:name="Par12"/>
      <w:bookmarkEnd w:id="3"/>
      <w:r w:rsidRPr="0071637D">
        <w:rPr>
          <w:sz w:val="28"/>
          <w:szCs w:val="28"/>
        </w:rPr>
        <w:t>10. Бывший член товарищества в течение десяти календарных дней со дня прекращения прав на садовый 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 В случае неисполнения требования об </w:t>
      </w:r>
      <w:proofErr w:type="gramStart"/>
      <w:r w:rsidRPr="0071637D">
        <w:rPr>
          <w:sz w:val="28"/>
          <w:szCs w:val="28"/>
        </w:rPr>
        <w:t>уведомлении</w:t>
      </w:r>
      <w:proofErr w:type="gramEnd"/>
      <w:r w:rsidRPr="0071637D">
        <w:rPr>
          <w:sz w:val="28"/>
          <w:szCs w:val="28"/>
        </w:rPr>
        <w:t xml:space="preserve"> о прекращении прав на земельный участок, 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товариществе.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9962BA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</w:t>
      </w:r>
      <w:r w:rsidR="00056E56" w:rsidRPr="0071637D">
        <w:rPr>
          <w:b/>
          <w:bCs/>
          <w:spacing w:val="-1"/>
          <w:sz w:val="28"/>
          <w:szCs w:val="28"/>
        </w:rPr>
        <w:t xml:space="preserve">11. </w:t>
      </w:r>
      <w:r w:rsidR="00856B46" w:rsidRPr="0071637D">
        <w:rPr>
          <w:b/>
          <w:bCs/>
          <w:spacing w:val="-1"/>
          <w:sz w:val="28"/>
          <w:szCs w:val="28"/>
        </w:rPr>
        <w:t>Реестр членов т</w:t>
      </w:r>
      <w:r w:rsidR="004A73EA" w:rsidRPr="0071637D">
        <w:rPr>
          <w:b/>
          <w:bCs/>
          <w:spacing w:val="-1"/>
          <w:sz w:val="28"/>
          <w:szCs w:val="28"/>
        </w:rPr>
        <w:t>оварищества.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1.  Председателем товарищества или иным уполномоченным членом правления товарищества ведется реестр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2. Обработка персональных данных, необходимых для ведения реестра членов товарищества, осуществляется в соответствии  с действующим за</w:t>
      </w:r>
      <w:r w:rsidR="00C605F9">
        <w:rPr>
          <w:sz w:val="28"/>
          <w:szCs w:val="28"/>
        </w:rPr>
        <w:t>конодательством.</w:t>
      </w:r>
    </w:p>
    <w:p w:rsidR="00253941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3. Реестр членов товарищества должен содержат</w:t>
      </w:r>
      <w:r w:rsidR="00253941">
        <w:rPr>
          <w:sz w:val="28"/>
          <w:szCs w:val="28"/>
        </w:rPr>
        <w:t>ь данные о членах товарищества:</w:t>
      </w:r>
    </w:p>
    <w:p w:rsidR="00253941" w:rsidRPr="00253941" w:rsidRDefault="00253941" w:rsidP="005163C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bookmarkStart w:id="4" w:name="dst100108"/>
      <w:bookmarkEnd w:id="4"/>
      <w:r w:rsidRPr="00253941">
        <w:rPr>
          <w:rStyle w:val="blk"/>
          <w:color w:val="333333"/>
          <w:sz w:val="28"/>
          <w:szCs w:val="28"/>
        </w:rPr>
        <w:t>1) фамилия, имя, отчество (последнее - при наличии) заявителя;</w:t>
      </w:r>
    </w:p>
    <w:p w:rsidR="00253941" w:rsidRPr="00253941" w:rsidRDefault="00253941" w:rsidP="005163C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bookmarkStart w:id="5" w:name="dst100109"/>
      <w:bookmarkEnd w:id="5"/>
      <w:r w:rsidRPr="00253941">
        <w:rPr>
          <w:rStyle w:val="blk"/>
          <w:color w:val="333333"/>
          <w:sz w:val="28"/>
          <w:szCs w:val="28"/>
        </w:rPr>
        <w:t>2) адрес места жительства заявителя;</w:t>
      </w:r>
    </w:p>
    <w:p w:rsidR="00253941" w:rsidRPr="00253941" w:rsidRDefault="00253941" w:rsidP="005163C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bookmarkStart w:id="6" w:name="dst100110"/>
      <w:bookmarkEnd w:id="6"/>
      <w:r w:rsidRPr="00253941">
        <w:rPr>
          <w:rStyle w:val="blk"/>
          <w:color w:val="333333"/>
          <w:sz w:val="28"/>
          <w:szCs w:val="28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253941" w:rsidRPr="00253941" w:rsidRDefault="00253941" w:rsidP="005163C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bookmarkStart w:id="7" w:name="dst100111"/>
      <w:bookmarkEnd w:id="7"/>
      <w:r w:rsidRPr="00253941">
        <w:rPr>
          <w:rStyle w:val="blk"/>
          <w:color w:val="333333"/>
          <w:sz w:val="28"/>
          <w:szCs w:val="28"/>
        </w:rPr>
        <w:t>4) адрес электронной почты, по которому заявителем могут быть получены элек</w:t>
      </w:r>
      <w:r w:rsidR="00C92C4C">
        <w:rPr>
          <w:rStyle w:val="blk"/>
          <w:color w:val="333333"/>
          <w:sz w:val="28"/>
          <w:szCs w:val="28"/>
        </w:rPr>
        <w:t>тронные сообщения (при наличии), № телефона;</w:t>
      </w:r>
    </w:p>
    <w:p w:rsidR="00253941" w:rsidRPr="00253941" w:rsidRDefault="00253941" w:rsidP="005163C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bookmarkStart w:id="8" w:name="dst100112"/>
      <w:bookmarkEnd w:id="8"/>
      <w:r w:rsidRPr="00253941">
        <w:rPr>
          <w:rStyle w:val="blk"/>
          <w:color w:val="333333"/>
          <w:sz w:val="28"/>
          <w:szCs w:val="28"/>
        </w:rPr>
        <w:t>5) согласие заявителя на соблюдение требований устава товарищества.</w:t>
      </w:r>
    </w:p>
    <w:p w:rsidR="004A73EA" w:rsidRPr="0071637D" w:rsidRDefault="00253941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92C4C">
        <w:rPr>
          <w:sz w:val="28"/>
          <w:szCs w:val="28"/>
        </w:rPr>
        <w:t xml:space="preserve"> </w:t>
      </w:r>
      <w:r w:rsidR="004A73EA" w:rsidRPr="0071637D">
        <w:rPr>
          <w:sz w:val="28"/>
          <w:szCs w:val="28"/>
        </w:rPr>
        <w:t>кадастровый (условный) номер земельного участка, правообладателем кото</w:t>
      </w:r>
      <w:r>
        <w:rPr>
          <w:sz w:val="28"/>
          <w:szCs w:val="28"/>
        </w:rPr>
        <w:t>рого является участник садоводства.</w:t>
      </w:r>
      <w:r w:rsidR="009E4A95">
        <w:rPr>
          <w:sz w:val="28"/>
          <w:szCs w:val="28"/>
        </w:rPr>
        <w:t xml:space="preserve">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4. Член товарищества обязан предоставлять достоверные сведения, необходимые для ведения реестра членов товарищества, и своевременно </w:t>
      </w:r>
      <w:r w:rsidRPr="0071637D">
        <w:rPr>
          <w:sz w:val="28"/>
          <w:szCs w:val="28"/>
        </w:rPr>
        <w:lastRenderedPageBreak/>
        <w:t>информировать председателя товарищества или иного уполномоченного члена правления товарищества об их изменении.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5. В случае неисполнения требования, установленного </w:t>
      </w:r>
      <w:hyperlink w:anchor="Par3" w:history="1">
        <w:r w:rsidRPr="0071637D">
          <w:rPr>
            <w:sz w:val="28"/>
            <w:szCs w:val="28"/>
          </w:rPr>
          <w:t>пунктом 4</w:t>
        </w:r>
      </w:hyperlink>
      <w:r w:rsidRPr="0071637D">
        <w:rPr>
          <w:sz w:val="28"/>
          <w:szCs w:val="28"/>
        </w:rPr>
        <w:t xml:space="preserve"> настоящей статьи,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6.  В реестре членов товарищества в порядке, установленном настоящей статьей, оформляется </w:t>
      </w:r>
      <w:r w:rsidR="00870C2D">
        <w:rPr>
          <w:sz w:val="28"/>
          <w:szCs w:val="28"/>
        </w:rPr>
        <w:t>отдельный раздел по правообладателям</w:t>
      </w:r>
      <w:r w:rsidRPr="0071637D">
        <w:rPr>
          <w:sz w:val="28"/>
          <w:szCs w:val="28"/>
        </w:rPr>
        <w:t>, с согласия таких лиц. В случае отсутствия согласия, эти лица должны дать председателю т</w:t>
      </w:r>
      <w:r w:rsidR="00856B46" w:rsidRPr="0071637D">
        <w:rPr>
          <w:sz w:val="28"/>
          <w:szCs w:val="28"/>
        </w:rPr>
        <w:t>оварищества письменное извещение</w:t>
      </w:r>
      <w:r w:rsidRPr="0071637D">
        <w:rPr>
          <w:sz w:val="28"/>
          <w:szCs w:val="28"/>
        </w:rPr>
        <w:t xml:space="preserve"> об адресе, по которому им будет направляться письменная информация от органов товарищества, в противном случае товарищество не отвечает за</w:t>
      </w:r>
      <w:r w:rsidR="009E4A95">
        <w:rPr>
          <w:sz w:val="28"/>
          <w:szCs w:val="28"/>
        </w:rPr>
        <w:t xml:space="preserve"> последствия</w:t>
      </w:r>
      <w:r w:rsidRPr="0071637D">
        <w:rPr>
          <w:sz w:val="28"/>
          <w:szCs w:val="28"/>
        </w:rPr>
        <w:t xml:space="preserve"> </w:t>
      </w:r>
      <w:r w:rsidR="009E4A95">
        <w:rPr>
          <w:sz w:val="28"/>
          <w:szCs w:val="28"/>
        </w:rPr>
        <w:t xml:space="preserve"> ее</w:t>
      </w:r>
      <w:r w:rsidR="00856B46" w:rsidRPr="0071637D">
        <w:rPr>
          <w:sz w:val="28"/>
          <w:szCs w:val="28"/>
        </w:rPr>
        <w:t xml:space="preserve"> </w:t>
      </w:r>
      <w:r w:rsidR="009E4A95">
        <w:rPr>
          <w:sz w:val="28"/>
          <w:szCs w:val="28"/>
        </w:rPr>
        <w:t xml:space="preserve"> отсутствия</w:t>
      </w:r>
      <w:r w:rsidR="00016908" w:rsidRPr="0071637D">
        <w:rPr>
          <w:sz w:val="28"/>
          <w:szCs w:val="28"/>
        </w:rPr>
        <w:t xml:space="preserve"> в обязательных </w:t>
      </w:r>
      <w:r w:rsidR="009E4A95">
        <w:rPr>
          <w:sz w:val="28"/>
          <w:szCs w:val="28"/>
        </w:rPr>
        <w:t xml:space="preserve"> для правообладателей</w:t>
      </w:r>
      <w:r w:rsidR="00016908" w:rsidRPr="0071637D">
        <w:rPr>
          <w:sz w:val="28"/>
          <w:szCs w:val="28"/>
        </w:rPr>
        <w:t xml:space="preserve"> мероприятиях товарищества. 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9962BA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</w:t>
      </w:r>
      <w:r w:rsidR="00056E56" w:rsidRPr="0071637D">
        <w:rPr>
          <w:b/>
          <w:bCs/>
          <w:spacing w:val="-1"/>
          <w:sz w:val="28"/>
          <w:szCs w:val="28"/>
        </w:rPr>
        <w:t>12</w:t>
      </w:r>
      <w:r w:rsidR="001D4BFF">
        <w:rPr>
          <w:b/>
          <w:bCs/>
          <w:spacing w:val="-1"/>
          <w:sz w:val="28"/>
          <w:szCs w:val="28"/>
        </w:rPr>
        <w:t>. Управление товариществом</w:t>
      </w:r>
      <w:r w:rsidR="00016908" w:rsidRPr="0071637D">
        <w:rPr>
          <w:b/>
          <w:bCs/>
          <w:spacing w:val="-1"/>
          <w:sz w:val="28"/>
          <w:szCs w:val="28"/>
        </w:rPr>
        <w:t>, органы товарищества</w:t>
      </w:r>
      <w:r w:rsidR="004A73EA" w:rsidRPr="0071637D">
        <w:rPr>
          <w:b/>
          <w:bCs/>
          <w:spacing w:val="-1"/>
          <w:sz w:val="28"/>
          <w:szCs w:val="28"/>
        </w:rPr>
        <w:t xml:space="preserve"> и </w:t>
      </w:r>
      <w:proofErr w:type="gramStart"/>
      <w:r w:rsidR="004A73EA" w:rsidRPr="0071637D">
        <w:rPr>
          <w:b/>
          <w:bCs/>
          <w:spacing w:val="-1"/>
          <w:sz w:val="28"/>
          <w:szCs w:val="28"/>
        </w:rPr>
        <w:t>контро</w:t>
      </w:r>
      <w:r w:rsidR="0071637D" w:rsidRPr="0071637D">
        <w:rPr>
          <w:b/>
          <w:bCs/>
          <w:spacing w:val="-1"/>
          <w:sz w:val="28"/>
          <w:szCs w:val="28"/>
        </w:rPr>
        <w:t>ль за</w:t>
      </w:r>
      <w:proofErr w:type="gramEnd"/>
      <w:r w:rsidR="0071637D" w:rsidRPr="0071637D">
        <w:rPr>
          <w:b/>
          <w:bCs/>
          <w:spacing w:val="-1"/>
          <w:sz w:val="28"/>
          <w:szCs w:val="28"/>
        </w:rPr>
        <w:t xml:space="preserve"> </w:t>
      </w:r>
      <w:r w:rsidR="00870C2D">
        <w:rPr>
          <w:b/>
          <w:bCs/>
          <w:spacing w:val="-1"/>
          <w:sz w:val="28"/>
          <w:szCs w:val="28"/>
        </w:rPr>
        <w:t xml:space="preserve">их </w:t>
      </w:r>
      <w:r w:rsidR="00016908" w:rsidRPr="0071637D">
        <w:rPr>
          <w:b/>
          <w:bCs/>
          <w:spacing w:val="-1"/>
          <w:sz w:val="28"/>
          <w:szCs w:val="28"/>
        </w:rPr>
        <w:t>деятельностью</w:t>
      </w:r>
      <w:r w:rsidR="004A73EA" w:rsidRPr="0071637D">
        <w:rPr>
          <w:b/>
          <w:bCs/>
          <w:spacing w:val="-1"/>
          <w:sz w:val="28"/>
          <w:szCs w:val="28"/>
        </w:rPr>
        <w:t>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71637D">
        <w:rPr>
          <w:b/>
          <w:bCs/>
          <w:spacing w:val="-1"/>
          <w:sz w:val="28"/>
          <w:szCs w:val="28"/>
        </w:rPr>
        <w:t xml:space="preserve">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1. Высшим органом товарищества является общее собрание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2. В товариществе создаются единоличный исполнительный орга</w:t>
      </w:r>
      <w:proofErr w:type="gramStart"/>
      <w:r w:rsidRPr="0071637D">
        <w:rPr>
          <w:sz w:val="28"/>
          <w:szCs w:val="28"/>
        </w:rPr>
        <w:t>н</w:t>
      </w:r>
      <w:r w:rsidR="00052C1F">
        <w:rPr>
          <w:sz w:val="28"/>
          <w:szCs w:val="28"/>
        </w:rPr>
        <w:t>-</w:t>
      </w:r>
      <w:proofErr w:type="gramEnd"/>
      <w:r w:rsidR="00052C1F">
        <w:rPr>
          <w:sz w:val="28"/>
          <w:szCs w:val="28"/>
        </w:rPr>
        <w:t xml:space="preserve"> председатель товарищества</w:t>
      </w:r>
      <w:r w:rsidRPr="0071637D">
        <w:rPr>
          <w:sz w:val="28"/>
          <w:szCs w:val="28"/>
        </w:rPr>
        <w:t xml:space="preserve"> и постоянно действующий коллегиальный исполнительный орган</w:t>
      </w:r>
      <w:r w:rsidR="000D0730">
        <w:rPr>
          <w:sz w:val="28"/>
          <w:szCs w:val="28"/>
        </w:rPr>
        <w:t xml:space="preserve"> </w:t>
      </w:r>
      <w:r w:rsidR="00052C1F">
        <w:rPr>
          <w:sz w:val="28"/>
          <w:szCs w:val="28"/>
        </w:rPr>
        <w:t>- правление товарищества</w:t>
      </w:r>
      <w:r w:rsidR="000D0730">
        <w:rPr>
          <w:sz w:val="28"/>
          <w:szCs w:val="28"/>
        </w:rPr>
        <w:t xml:space="preserve">. </w:t>
      </w:r>
      <w:r w:rsidR="00C92C4C">
        <w:rPr>
          <w:sz w:val="28"/>
          <w:szCs w:val="28"/>
        </w:rPr>
        <w:t>Председатель</w:t>
      </w:r>
      <w:r w:rsidR="002862D3">
        <w:rPr>
          <w:sz w:val="28"/>
          <w:szCs w:val="28"/>
        </w:rPr>
        <w:t xml:space="preserve"> из членов правления</w:t>
      </w:r>
      <w:r w:rsidR="00C92C4C">
        <w:rPr>
          <w:sz w:val="28"/>
          <w:szCs w:val="28"/>
        </w:rPr>
        <w:t xml:space="preserve"> назначает </w:t>
      </w:r>
      <w:r w:rsidR="00346073">
        <w:rPr>
          <w:sz w:val="28"/>
          <w:szCs w:val="28"/>
        </w:rPr>
        <w:t xml:space="preserve"> замес</w:t>
      </w:r>
      <w:r w:rsidR="009E4A95">
        <w:rPr>
          <w:sz w:val="28"/>
          <w:szCs w:val="28"/>
        </w:rPr>
        <w:t>тителя, который осуществляет</w:t>
      </w:r>
      <w:r w:rsidR="00167306">
        <w:rPr>
          <w:sz w:val="28"/>
          <w:szCs w:val="28"/>
        </w:rPr>
        <w:t xml:space="preserve"> административно-хозяйственные</w:t>
      </w:r>
      <w:r w:rsidR="009E4A95">
        <w:rPr>
          <w:sz w:val="28"/>
          <w:szCs w:val="28"/>
        </w:rPr>
        <w:t xml:space="preserve"> </w:t>
      </w:r>
      <w:r w:rsidR="00346073">
        <w:rPr>
          <w:sz w:val="28"/>
          <w:szCs w:val="28"/>
        </w:rPr>
        <w:t xml:space="preserve"> функции</w:t>
      </w:r>
      <w:r w:rsidR="009E4A95">
        <w:rPr>
          <w:sz w:val="28"/>
          <w:szCs w:val="28"/>
        </w:rPr>
        <w:t xml:space="preserve"> председателя</w:t>
      </w:r>
      <w:r w:rsidR="00346073">
        <w:rPr>
          <w:sz w:val="28"/>
          <w:szCs w:val="28"/>
        </w:rPr>
        <w:t xml:space="preserve"> </w:t>
      </w:r>
      <w:r w:rsidR="00052C1F">
        <w:rPr>
          <w:sz w:val="28"/>
          <w:szCs w:val="28"/>
        </w:rPr>
        <w:t xml:space="preserve"> </w:t>
      </w:r>
      <w:r w:rsidR="00346073">
        <w:rPr>
          <w:sz w:val="28"/>
          <w:szCs w:val="28"/>
        </w:rPr>
        <w:t xml:space="preserve">в случае </w:t>
      </w:r>
      <w:r w:rsidR="009E4A95">
        <w:rPr>
          <w:sz w:val="28"/>
          <w:szCs w:val="28"/>
        </w:rPr>
        <w:t xml:space="preserve">его </w:t>
      </w:r>
      <w:r w:rsidR="00346073">
        <w:rPr>
          <w:sz w:val="28"/>
          <w:szCs w:val="28"/>
        </w:rPr>
        <w:t>длительного отсутст</w:t>
      </w:r>
      <w:r w:rsidR="009E4A95">
        <w:rPr>
          <w:sz w:val="28"/>
          <w:szCs w:val="28"/>
        </w:rPr>
        <w:t>вия (более 10 дней)</w:t>
      </w:r>
      <w:r w:rsidR="00346073">
        <w:rPr>
          <w:sz w:val="28"/>
          <w:szCs w:val="28"/>
        </w:rPr>
        <w:t>.</w:t>
      </w:r>
    </w:p>
    <w:p w:rsidR="004D394D" w:rsidRDefault="001E6242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3EA" w:rsidRPr="0071637D">
        <w:rPr>
          <w:sz w:val="28"/>
          <w:szCs w:val="28"/>
        </w:rPr>
        <w:t xml:space="preserve">. </w:t>
      </w:r>
      <w:proofErr w:type="gramStart"/>
      <w:r w:rsidR="004A73EA" w:rsidRPr="0071637D">
        <w:rPr>
          <w:sz w:val="28"/>
          <w:szCs w:val="28"/>
        </w:rPr>
        <w:t>Наряду с исполни</w:t>
      </w:r>
      <w:r w:rsidR="009E4A95">
        <w:rPr>
          <w:sz w:val="28"/>
          <w:szCs w:val="28"/>
        </w:rPr>
        <w:t>тельными органами (председателя</w:t>
      </w:r>
      <w:r w:rsidR="004A73EA" w:rsidRPr="0071637D">
        <w:rPr>
          <w:sz w:val="28"/>
          <w:szCs w:val="28"/>
        </w:rPr>
        <w:t xml:space="preserve"> и правл</w:t>
      </w:r>
      <w:r w:rsidR="009E4A95">
        <w:rPr>
          <w:sz w:val="28"/>
          <w:szCs w:val="28"/>
        </w:rPr>
        <w:t>ения</w:t>
      </w:r>
      <w:r w:rsidR="00D427EC">
        <w:rPr>
          <w:sz w:val="28"/>
          <w:szCs w:val="28"/>
        </w:rPr>
        <w:t xml:space="preserve"> </w:t>
      </w:r>
      <w:proofErr w:type="gramEnd"/>
    </w:p>
    <w:p w:rsidR="004A73EA" w:rsidRPr="0071637D" w:rsidRDefault="00D427EC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товарищества), в товариществе создается</w:t>
      </w:r>
      <w:r w:rsidR="000D0730">
        <w:rPr>
          <w:sz w:val="28"/>
          <w:szCs w:val="28"/>
        </w:rPr>
        <w:t xml:space="preserve"> ревизионная комиссия</w:t>
      </w:r>
      <w:r>
        <w:rPr>
          <w:sz w:val="28"/>
          <w:szCs w:val="28"/>
        </w:rPr>
        <w:t xml:space="preserve">. </w:t>
      </w:r>
    </w:p>
    <w:p w:rsidR="004A73EA" w:rsidRPr="0071637D" w:rsidRDefault="001E6242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3EA" w:rsidRPr="0071637D">
        <w:rPr>
          <w:sz w:val="28"/>
          <w:szCs w:val="28"/>
        </w:rPr>
        <w:t>. Председатель товарищества,</w:t>
      </w:r>
      <w:r w:rsidR="002862D3">
        <w:rPr>
          <w:sz w:val="28"/>
          <w:szCs w:val="28"/>
        </w:rPr>
        <w:t xml:space="preserve"> </w:t>
      </w:r>
      <w:r w:rsidR="004A73EA" w:rsidRPr="0071637D">
        <w:rPr>
          <w:sz w:val="28"/>
          <w:szCs w:val="28"/>
        </w:rPr>
        <w:t xml:space="preserve"> члены правления товарищества</w:t>
      </w:r>
      <w:r w:rsidR="00C605F9">
        <w:rPr>
          <w:sz w:val="28"/>
          <w:szCs w:val="28"/>
        </w:rPr>
        <w:t xml:space="preserve">, ревизионная комиссия </w:t>
      </w:r>
      <w:r w:rsidR="004A73EA" w:rsidRPr="0071637D">
        <w:rPr>
          <w:sz w:val="28"/>
          <w:szCs w:val="28"/>
        </w:rPr>
        <w:t xml:space="preserve"> избираются на общем собрании чле</w:t>
      </w:r>
      <w:r w:rsidR="000D0730">
        <w:rPr>
          <w:sz w:val="28"/>
          <w:szCs w:val="28"/>
        </w:rPr>
        <w:t>н</w:t>
      </w:r>
      <w:r w:rsidR="00346073">
        <w:rPr>
          <w:sz w:val="28"/>
          <w:szCs w:val="28"/>
        </w:rPr>
        <w:t xml:space="preserve">ов товарищества на </w:t>
      </w:r>
      <w:r w:rsidR="000D0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4BFF">
        <w:rPr>
          <w:sz w:val="28"/>
          <w:szCs w:val="28"/>
        </w:rPr>
        <w:t>три</w:t>
      </w:r>
      <w:r w:rsidR="004A73EA" w:rsidRPr="001D4BFF">
        <w:rPr>
          <w:sz w:val="28"/>
          <w:szCs w:val="28"/>
        </w:rPr>
        <w:t xml:space="preserve"> </w:t>
      </w:r>
      <w:r w:rsidRPr="001D4BFF">
        <w:rPr>
          <w:sz w:val="28"/>
          <w:szCs w:val="28"/>
        </w:rPr>
        <w:t>года</w:t>
      </w:r>
      <w:r w:rsidR="004A73EA" w:rsidRPr="0071637D">
        <w:rPr>
          <w:sz w:val="28"/>
          <w:szCs w:val="28"/>
        </w:rPr>
        <w:t xml:space="preserve"> из числа членов товарищества тайным или открытым голосованием. Решение о порядке голосования (тайное или открытое) по вопросам, указанным в настоящей части, принимается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:rsidR="004A73EA" w:rsidRPr="002C7BDC" w:rsidRDefault="001E6242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3EA" w:rsidRPr="0071637D">
        <w:rPr>
          <w:sz w:val="28"/>
          <w:szCs w:val="28"/>
        </w:rPr>
        <w:t>. Лица, избранные в исполнительные органы товарищества, продолжают осуществлять свои полномочия до избрания новых исполнительных органов товарищества</w:t>
      </w:r>
      <w:r w:rsidR="004A73EA" w:rsidRPr="0071637D">
        <w:rPr>
          <w:i/>
          <w:sz w:val="28"/>
          <w:szCs w:val="28"/>
        </w:rPr>
        <w:t>.</w:t>
      </w:r>
    </w:p>
    <w:p w:rsidR="004A73EA" w:rsidRPr="0071637D" w:rsidRDefault="001E6242" w:rsidP="00044C79">
      <w:pPr>
        <w:widowControl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4A73EA" w:rsidRPr="0071637D">
        <w:rPr>
          <w:sz w:val="28"/>
          <w:szCs w:val="28"/>
        </w:rPr>
        <w:t>.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:rsidR="009450F2" w:rsidRDefault="009450F2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9450F2" w:rsidRDefault="009450F2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044C79" w:rsidRDefault="00044C79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4A73EA" w:rsidRPr="0071637D" w:rsidRDefault="009962BA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Статья </w:t>
      </w:r>
      <w:r w:rsidR="00056E56" w:rsidRPr="0071637D">
        <w:rPr>
          <w:b/>
          <w:bCs/>
          <w:spacing w:val="-1"/>
          <w:sz w:val="28"/>
          <w:szCs w:val="28"/>
        </w:rPr>
        <w:t>13</w:t>
      </w:r>
      <w:r w:rsidR="00016908" w:rsidRPr="0071637D">
        <w:rPr>
          <w:b/>
          <w:bCs/>
          <w:spacing w:val="-1"/>
          <w:sz w:val="28"/>
          <w:szCs w:val="28"/>
        </w:rPr>
        <w:t>.</w:t>
      </w:r>
      <w:r w:rsidR="00E86F59">
        <w:rPr>
          <w:b/>
          <w:bCs/>
          <w:spacing w:val="-1"/>
          <w:sz w:val="28"/>
          <w:szCs w:val="28"/>
        </w:rPr>
        <w:t xml:space="preserve"> </w:t>
      </w:r>
      <w:r w:rsidR="00016908" w:rsidRPr="0071637D">
        <w:rPr>
          <w:b/>
          <w:bCs/>
          <w:spacing w:val="-1"/>
          <w:sz w:val="28"/>
          <w:szCs w:val="28"/>
        </w:rPr>
        <w:t>Компетенция общего собрания членов т</w:t>
      </w:r>
      <w:r w:rsidR="004A73EA" w:rsidRPr="0071637D">
        <w:rPr>
          <w:b/>
          <w:bCs/>
          <w:spacing w:val="-1"/>
          <w:sz w:val="28"/>
          <w:szCs w:val="28"/>
        </w:rPr>
        <w:t>оварищества.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1. К исключительной компетенции общего собрания членов товарищества относятся: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изменение устава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794459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3) определение условий, на которых осуществляется </w:t>
      </w:r>
      <w:r w:rsidR="00794459">
        <w:rPr>
          <w:sz w:val="28"/>
          <w:szCs w:val="28"/>
        </w:rPr>
        <w:t>оплата</w:t>
      </w:r>
      <w:r w:rsidR="00794459" w:rsidRPr="0071637D">
        <w:rPr>
          <w:sz w:val="28"/>
          <w:szCs w:val="28"/>
        </w:rPr>
        <w:t xml:space="preserve"> труда работников, заключивших трудовые договоры с товариществом</w:t>
      </w:r>
      <w:r w:rsidR="00794459">
        <w:rPr>
          <w:sz w:val="28"/>
          <w:szCs w:val="28"/>
        </w:rPr>
        <w:t>,</w:t>
      </w:r>
      <w:r w:rsidR="00794459" w:rsidRPr="002C2E79">
        <w:rPr>
          <w:sz w:val="28"/>
          <w:szCs w:val="28"/>
        </w:rPr>
        <w:t xml:space="preserve"> </w:t>
      </w:r>
      <w:r w:rsidR="00794459" w:rsidRPr="0071637D">
        <w:rPr>
          <w:sz w:val="28"/>
          <w:szCs w:val="28"/>
        </w:rPr>
        <w:t>членов органов товарищества, членов ревизионной комиссии (ревизора</w:t>
      </w:r>
      <w:r w:rsidR="00794459">
        <w:rPr>
          <w:sz w:val="28"/>
          <w:szCs w:val="28"/>
        </w:rPr>
        <w:t>)</w:t>
      </w:r>
      <w:r w:rsidR="00794459" w:rsidRPr="0071637D">
        <w:rPr>
          <w:sz w:val="28"/>
          <w:szCs w:val="28"/>
        </w:rPr>
        <w:t>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7)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8) принятие решения об открытии или о закрытии банковских счетов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9) одобрение проекта планировки территории и (ил</w:t>
      </w:r>
      <w:r w:rsidR="0071084E">
        <w:rPr>
          <w:sz w:val="28"/>
          <w:szCs w:val="28"/>
        </w:rPr>
        <w:t xml:space="preserve">и) проекта межевания территории садоводства;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</w:t>
      </w:r>
      <w:hyperlink r:id="rId11" w:history="1">
        <w:r w:rsidRPr="0071637D">
          <w:rPr>
            <w:sz w:val="28"/>
            <w:szCs w:val="28"/>
          </w:rPr>
          <w:t>кодексом</w:t>
        </w:r>
      </w:hyperlink>
      <w:r w:rsidRPr="0071637D">
        <w:rPr>
          <w:sz w:val="28"/>
          <w:szCs w:val="28"/>
        </w:rPr>
        <w:t xml:space="preserve"> Российской Федерации;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11) утверждение отчетов</w:t>
      </w:r>
      <w:r w:rsidR="0071084E">
        <w:rPr>
          <w:sz w:val="28"/>
          <w:szCs w:val="28"/>
        </w:rPr>
        <w:t xml:space="preserve"> ревизионной комиссии</w:t>
      </w:r>
      <w:r w:rsidRPr="0071637D">
        <w:rPr>
          <w:sz w:val="28"/>
          <w:szCs w:val="28"/>
        </w:rPr>
        <w:t>;</w:t>
      </w:r>
    </w:p>
    <w:p w:rsidR="004A73EA" w:rsidRPr="0071637D" w:rsidRDefault="002C2E79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положение</w:t>
      </w:r>
      <w:r w:rsidR="004A73EA" w:rsidRPr="0071637D">
        <w:rPr>
          <w:sz w:val="28"/>
          <w:szCs w:val="28"/>
        </w:rPr>
        <w:t xml:space="preserve"> об оплате труда работников, заключивших трудовые договоры с товариществом</w:t>
      </w:r>
      <w:r w:rsidRPr="002C2E79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>членов органов товарищества, членов ревизионной комиссии (ревизора</w:t>
      </w:r>
      <w:r w:rsidR="00794459">
        <w:rPr>
          <w:sz w:val="28"/>
          <w:szCs w:val="28"/>
        </w:rPr>
        <w:t>)</w:t>
      </w:r>
      <w:r w:rsidR="004A73EA" w:rsidRPr="0071637D">
        <w:rPr>
          <w:sz w:val="28"/>
          <w:szCs w:val="28"/>
        </w:rPr>
        <w:t>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13) принятие решений о создании ассоциаций (союзов) товариществ, вступлении в них или выходе из них;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14) заключение договора с аудиторской организацией или индивидуальным аудитором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lastRenderedPageBreak/>
        <w:t>15)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16) рассмотрение жалоб членов товарищества на решения и действия (бездействие) членов правления, председателя, членов</w:t>
      </w:r>
      <w:r w:rsidR="0071084E">
        <w:rPr>
          <w:sz w:val="28"/>
          <w:szCs w:val="28"/>
        </w:rPr>
        <w:t xml:space="preserve"> ревизионной комиссии </w:t>
      </w:r>
      <w:r w:rsidRPr="0071637D">
        <w:rPr>
          <w:sz w:val="28"/>
          <w:szCs w:val="28"/>
        </w:rPr>
        <w:t xml:space="preserve">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9" w:name="Par17"/>
      <w:bookmarkEnd w:id="9"/>
      <w:r w:rsidRPr="0071637D">
        <w:rPr>
          <w:sz w:val="28"/>
          <w:szCs w:val="28"/>
        </w:rPr>
        <w:t>17) утверждение приходно-расходной сметы товарищества и принятие решения о ее исполнении;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18) утверждение отчетов правления товарищества, отчетов председателя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19) определение порядка рассмотрения органами товарищества заявлений (обращений, жалоб) членов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20) принятие решения об избрании председательствующего на общем собрании членов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10" w:name="Par21"/>
      <w:bookmarkEnd w:id="10"/>
      <w:r w:rsidRPr="0071637D">
        <w:rPr>
          <w:sz w:val="28"/>
          <w:szCs w:val="28"/>
        </w:rPr>
        <w:t>21) определение размера и срока внесения взносов, порядка расходования целевых взносов, а также размера и срока внесения платы, п</w:t>
      </w:r>
      <w:r w:rsidR="002C7BDC">
        <w:rPr>
          <w:sz w:val="28"/>
          <w:szCs w:val="28"/>
        </w:rPr>
        <w:t>редусмотренной  для правообладателей</w:t>
      </w:r>
      <w:r w:rsidRPr="0071637D">
        <w:rPr>
          <w:sz w:val="28"/>
          <w:szCs w:val="28"/>
        </w:rPr>
        <w:t xml:space="preserve">;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11" w:name="Par22"/>
      <w:bookmarkEnd w:id="11"/>
      <w:r w:rsidRPr="0071637D">
        <w:rPr>
          <w:sz w:val="28"/>
          <w:szCs w:val="28"/>
        </w:rPr>
        <w:t>22) утверждение финансово-экономического обоснования размера взносов, финансово-экономического</w:t>
      </w:r>
      <w:r w:rsidR="00325E76">
        <w:rPr>
          <w:sz w:val="28"/>
          <w:szCs w:val="28"/>
        </w:rPr>
        <w:t>, обоснование</w:t>
      </w:r>
      <w:r w:rsidRPr="0071637D">
        <w:rPr>
          <w:sz w:val="28"/>
          <w:szCs w:val="28"/>
        </w:rPr>
        <w:t xml:space="preserve"> размера платы, пр</w:t>
      </w:r>
      <w:r w:rsidR="002C7BDC">
        <w:rPr>
          <w:sz w:val="28"/>
          <w:szCs w:val="28"/>
        </w:rPr>
        <w:t>едусмотренной для правообладателей</w:t>
      </w:r>
      <w:r w:rsidRPr="0071637D">
        <w:rPr>
          <w:sz w:val="28"/>
          <w:szCs w:val="28"/>
        </w:rPr>
        <w:t xml:space="preserve">;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12" w:name="Par23"/>
      <w:bookmarkEnd w:id="12"/>
      <w:r w:rsidRPr="0071637D">
        <w:rPr>
          <w:sz w:val="28"/>
          <w:szCs w:val="28"/>
        </w:rPr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2. По вопросам, указанным в </w:t>
      </w:r>
      <w:hyperlink w:anchor="Par1" w:history="1">
        <w:r w:rsidR="00056E56" w:rsidRPr="0071637D">
          <w:rPr>
            <w:sz w:val="28"/>
            <w:szCs w:val="28"/>
          </w:rPr>
          <w:t xml:space="preserve"> подпу</w:t>
        </w:r>
        <w:r w:rsidR="005F30B4" w:rsidRPr="0071637D">
          <w:rPr>
            <w:sz w:val="28"/>
            <w:szCs w:val="28"/>
          </w:rPr>
          <w:t>нктах</w:t>
        </w:r>
        <w:r w:rsidRPr="0071637D">
          <w:rPr>
            <w:sz w:val="28"/>
            <w:szCs w:val="28"/>
          </w:rPr>
          <w:t xml:space="preserve"> 1</w:t>
        </w:r>
      </w:hyperlink>
      <w:r w:rsidRPr="0071637D">
        <w:rPr>
          <w:sz w:val="28"/>
          <w:szCs w:val="28"/>
        </w:rPr>
        <w:t xml:space="preserve"> - </w:t>
      </w:r>
      <w:hyperlink w:anchor="Par6" w:history="1">
        <w:r w:rsidRPr="0071637D">
          <w:rPr>
            <w:sz w:val="28"/>
            <w:szCs w:val="28"/>
          </w:rPr>
          <w:t>6</w:t>
        </w:r>
      </w:hyperlink>
      <w:r w:rsidRPr="0071637D">
        <w:rPr>
          <w:sz w:val="28"/>
          <w:szCs w:val="28"/>
        </w:rPr>
        <w:t xml:space="preserve">, </w:t>
      </w:r>
      <w:hyperlink w:anchor="Par10" w:history="1">
        <w:r w:rsidRPr="0071637D">
          <w:rPr>
            <w:sz w:val="28"/>
            <w:szCs w:val="28"/>
          </w:rPr>
          <w:t>10</w:t>
        </w:r>
      </w:hyperlink>
      <w:r w:rsidRPr="0071637D">
        <w:rPr>
          <w:sz w:val="28"/>
          <w:szCs w:val="28"/>
        </w:rPr>
        <w:t xml:space="preserve">, </w:t>
      </w:r>
      <w:hyperlink w:anchor="Par17" w:history="1">
        <w:r w:rsidRPr="0071637D">
          <w:rPr>
            <w:sz w:val="28"/>
            <w:szCs w:val="28"/>
          </w:rPr>
          <w:t>17</w:t>
        </w:r>
      </w:hyperlink>
      <w:r w:rsidRPr="0071637D">
        <w:rPr>
          <w:sz w:val="28"/>
          <w:szCs w:val="28"/>
        </w:rPr>
        <w:t xml:space="preserve">, </w:t>
      </w:r>
      <w:hyperlink w:anchor="Par21" w:history="1">
        <w:r w:rsidRPr="0071637D">
          <w:rPr>
            <w:sz w:val="28"/>
            <w:szCs w:val="28"/>
          </w:rPr>
          <w:t>21</w:t>
        </w:r>
      </w:hyperlink>
      <w:r w:rsidR="00E86F59">
        <w:rPr>
          <w:sz w:val="28"/>
          <w:szCs w:val="28"/>
        </w:rPr>
        <w:t xml:space="preserve"> пункта 1</w:t>
      </w:r>
      <w:r w:rsidR="00056E56" w:rsidRPr="0071637D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 xml:space="preserve"> настоящей статьи,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</w:t>
      </w:r>
      <w:r w:rsidR="00E86F59">
        <w:rPr>
          <w:sz w:val="28"/>
          <w:szCs w:val="28"/>
        </w:rPr>
        <w:t xml:space="preserve">в товарищества. 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3. По вопросам, указанным в </w:t>
      </w:r>
      <w:hyperlink w:anchor="Par4" w:history="1">
        <w:r w:rsidR="005F30B4" w:rsidRPr="0071637D">
          <w:rPr>
            <w:sz w:val="28"/>
            <w:szCs w:val="28"/>
          </w:rPr>
          <w:t xml:space="preserve"> подпунктах</w:t>
        </w:r>
        <w:r w:rsidRPr="0071637D">
          <w:rPr>
            <w:sz w:val="28"/>
            <w:szCs w:val="28"/>
          </w:rPr>
          <w:t xml:space="preserve"> 4</w:t>
        </w:r>
      </w:hyperlink>
      <w:r w:rsidRPr="0071637D">
        <w:rPr>
          <w:sz w:val="28"/>
          <w:szCs w:val="28"/>
        </w:rPr>
        <w:t xml:space="preserve"> - </w:t>
      </w:r>
      <w:hyperlink w:anchor="Par6" w:history="1">
        <w:r w:rsidRPr="0071637D">
          <w:rPr>
            <w:sz w:val="28"/>
            <w:szCs w:val="28"/>
          </w:rPr>
          <w:t>6</w:t>
        </w:r>
      </w:hyperlink>
      <w:r w:rsidRPr="0071637D">
        <w:rPr>
          <w:sz w:val="28"/>
          <w:szCs w:val="28"/>
        </w:rPr>
        <w:t xml:space="preserve">, </w:t>
      </w:r>
      <w:hyperlink w:anchor="Par21" w:history="1">
        <w:r w:rsidRPr="0071637D">
          <w:rPr>
            <w:sz w:val="28"/>
            <w:szCs w:val="28"/>
          </w:rPr>
          <w:t>21</w:t>
        </w:r>
      </w:hyperlink>
      <w:r w:rsidR="00E86F59">
        <w:rPr>
          <w:sz w:val="28"/>
          <w:szCs w:val="28"/>
        </w:rPr>
        <w:t>пункта 1</w:t>
      </w:r>
      <w:r w:rsidR="00056E56" w:rsidRPr="0071637D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 xml:space="preserve"> настоящей статьи, решения общего собрания членов товарищества принимаются с учетом резу</w:t>
      </w:r>
      <w:r w:rsidR="002C7BDC">
        <w:rPr>
          <w:sz w:val="28"/>
          <w:szCs w:val="28"/>
        </w:rPr>
        <w:t>льтатов голосования правообладателей</w:t>
      </w:r>
      <w:r w:rsidRPr="0071637D">
        <w:rPr>
          <w:sz w:val="28"/>
          <w:szCs w:val="28"/>
        </w:rPr>
        <w:t>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4. По иным вопросам, указанным в </w:t>
      </w:r>
      <w:hyperlink w:anchor="Par0" w:history="1">
        <w:r w:rsidR="005F30B4" w:rsidRPr="0071637D">
          <w:rPr>
            <w:sz w:val="28"/>
            <w:szCs w:val="28"/>
          </w:rPr>
          <w:t>пункте</w:t>
        </w:r>
        <w:r w:rsidRPr="0071637D">
          <w:rPr>
            <w:sz w:val="28"/>
            <w:szCs w:val="28"/>
          </w:rPr>
          <w:t xml:space="preserve"> 1</w:t>
        </w:r>
      </w:hyperlink>
      <w:r w:rsidRPr="0071637D">
        <w:rPr>
          <w:sz w:val="28"/>
          <w:szCs w:val="28"/>
        </w:rPr>
        <w:t xml:space="preserve"> настоящей статьи,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5. Общее собрание членов товарищества может быть очередным или внеочередным.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6. 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13" w:name="Par29"/>
      <w:bookmarkEnd w:id="13"/>
      <w:r w:rsidRPr="0071637D">
        <w:rPr>
          <w:sz w:val="28"/>
          <w:szCs w:val="28"/>
        </w:rPr>
        <w:t>7. Внеочередное общее собрание членов товарищества должно проводиться по требованию: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правления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14" w:name="Par31"/>
      <w:bookmarkEnd w:id="14"/>
      <w:r w:rsidRPr="0071637D">
        <w:rPr>
          <w:sz w:val="28"/>
          <w:szCs w:val="28"/>
        </w:rPr>
        <w:t>2)</w:t>
      </w:r>
      <w:r w:rsidR="00167306">
        <w:rPr>
          <w:sz w:val="28"/>
          <w:szCs w:val="28"/>
        </w:rPr>
        <w:t xml:space="preserve"> ревизионной комиссии</w:t>
      </w:r>
      <w:r w:rsidRPr="0071637D">
        <w:rPr>
          <w:sz w:val="28"/>
          <w:szCs w:val="28"/>
        </w:rPr>
        <w:t>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15" w:name="Par32"/>
      <w:bookmarkEnd w:id="15"/>
      <w:r w:rsidRPr="0071637D">
        <w:rPr>
          <w:sz w:val="28"/>
          <w:szCs w:val="28"/>
        </w:rPr>
        <w:lastRenderedPageBreak/>
        <w:t>3) членов товарищества в количестве более чем одна пятая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16" w:name="Par33"/>
      <w:bookmarkEnd w:id="16"/>
      <w:r w:rsidRPr="0071637D">
        <w:rPr>
          <w:sz w:val="28"/>
          <w:szCs w:val="28"/>
        </w:rPr>
        <w:t>8.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</w:t>
      </w:r>
      <w:r w:rsidR="00C70F03">
        <w:rPr>
          <w:sz w:val="28"/>
          <w:szCs w:val="28"/>
        </w:rPr>
        <w:t>и садоводства</w:t>
      </w:r>
      <w:r w:rsidRPr="0071637D">
        <w:rPr>
          <w:sz w:val="28"/>
          <w:szCs w:val="28"/>
        </w:rPr>
        <w:t>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9. В случаях, предусмотренных </w:t>
      </w:r>
      <w:r w:rsidR="005F30B4" w:rsidRPr="0071637D">
        <w:rPr>
          <w:sz w:val="28"/>
          <w:szCs w:val="28"/>
        </w:rPr>
        <w:t>под</w:t>
      </w:r>
      <w:hyperlink w:anchor="Par31" w:history="1">
        <w:r w:rsidRPr="0071637D">
          <w:rPr>
            <w:sz w:val="28"/>
            <w:szCs w:val="28"/>
          </w:rPr>
          <w:t>пунктами 2</w:t>
        </w:r>
      </w:hyperlink>
      <w:r w:rsidRPr="0071637D">
        <w:rPr>
          <w:sz w:val="28"/>
          <w:szCs w:val="28"/>
        </w:rPr>
        <w:t xml:space="preserve">, </w:t>
      </w:r>
      <w:hyperlink w:anchor="Par32" w:history="1">
        <w:r w:rsidR="005F30B4" w:rsidRPr="0071637D">
          <w:rPr>
            <w:sz w:val="28"/>
            <w:szCs w:val="28"/>
          </w:rPr>
          <w:t>3 пункта</w:t>
        </w:r>
        <w:r w:rsidRPr="0071637D">
          <w:rPr>
            <w:sz w:val="28"/>
            <w:szCs w:val="28"/>
          </w:rPr>
          <w:t xml:space="preserve"> 7</w:t>
        </w:r>
      </w:hyperlink>
      <w:r w:rsidRPr="0071637D">
        <w:rPr>
          <w:sz w:val="28"/>
          <w:szCs w:val="28"/>
        </w:rPr>
        <w:t xml:space="preserve"> и </w:t>
      </w:r>
      <w:hyperlink w:anchor="Par33" w:history="1">
        <w:r w:rsidR="005F30B4" w:rsidRPr="0071637D">
          <w:rPr>
            <w:sz w:val="28"/>
            <w:szCs w:val="28"/>
          </w:rPr>
          <w:t>пункта</w:t>
        </w:r>
        <w:r w:rsidRPr="0071637D">
          <w:rPr>
            <w:sz w:val="28"/>
            <w:szCs w:val="28"/>
          </w:rPr>
          <w:t xml:space="preserve"> 8</w:t>
        </w:r>
      </w:hyperlink>
      <w:r w:rsidRPr="0071637D">
        <w:rPr>
          <w:sz w:val="28"/>
          <w:szCs w:val="28"/>
        </w:rPr>
        <w:t xml:space="preserve"> настоящей статьи, </w:t>
      </w:r>
      <w:r w:rsidR="00E52C2A" w:rsidRPr="0071637D">
        <w:rPr>
          <w:sz w:val="28"/>
          <w:szCs w:val="28"/>
        </w:rPr>
        <w:t xml:space="preserve">письменное </w:t>
      </w:r>
      <w:r w:rsidRPr="0071637D">
        <w:rPr>
          <w:sz w:val="28"/>
          <w:szCs w:val="28"/>
        </w:rPr>
        <w:t>требование о проведении внеочередного общего собрания членов товарищества вручается лично председателю товарищества</w:t>
      </w:r>
      <w:r w:rsidR="00E52C2A" w:rsidRPr="0071637D">
        <w:rPr>
          <w:sz w:val="28"/>
          <w:szCs w:val="28"/>
        </w:rPr>
        <w:t xml:space="preserve"> или в правление по месту нахождения товарищества с отметкой на копии требования о его получении председателем или членом правления</w:t>
      </w:r>
      <w:r w:rsidR="00FE1900" w:rsidRPr="0071637D">
        <w:rPr>
          <w:sz w:val="28"/>
          <w:szCs w:val="28"/>
        </w:rPr>
        <w:t xml:space="preserve">. Указанное требование может быть направлено </w:t>
      </w:r>
      <w:r w:rsidRPr="0071637D">
        <w:rPr>
          <w:sz w:val="28"/>
          <w:szCs w:val="28"/>
        </w:rPr>
        <w:t xml:space="preserve"> заказным письмом с уведомлением о вручении председателю товарищества</w:t>
      </w:r>
      <w:r w:rsidR="00FE1900" w:rsidRPr="0071637D">
        <w:rPr>
          <w:sz w:val="28"/>
          <w:szCs w:val="28"/>
        </w:rPr>
        <w:t xml:space="preserve">. </w:t>
      </w:r>
      <w:r w:rsidR="00541628">
        <w:rPr>
          <w:sz w:val="28"/>
          <w:szCs w:val="28"/>
        </w:rPr>
        <w:t xml:space="preserve">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10.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17" w:name="Par36"/>
      <w:bookmarkEnd w:id="17"/>
      <w:r w:rsidRPr="0071637D">
        <w:rPr>
          <w:sz w:val="28"/>
          <w:szCs w:val="28"/>
        </w:rPr>
        <w:t xml:space="preserve">11. Правление товарищества не позднее тридцати дней со дня получения требования, указанного в </w:t>
      </w:r>
      <w:hyperlink w:anchor="Par29" w:history="1">
        <w:r w:rsidR="00F43420" w:rsidRPr="0071637D">
          <w:rPr>
            <w:sz w:val="28"/>
            <w:szCs w:val="28"/>
          </w:rPr>
          <w:t>пунктах</w:t>
        </w:r>
        <w:r w:rsidRPr="0071637D">
          <w:rPr>
            <w:sz w:val="28"/>
            <w:szCs w:val="28"/>
          </w:rPr>
          <w:t xml:space="preserve"> 7</w:t>
        </w:r>
      </w:hyperlink>
      <w:r w:rsidRPr="0071637D">
        <w:rPr>
          <w:sz w:val="28"/>
          <w:szCs w:val="28"/>
        </w:rPr>
        <w:t xml:space="preserve"> и </w:t>
      </w:r>
      <w:hyperlink w:anchor="Par33" w:history="1">
        <w:r w:rsidRPr="0071637D">
          <w:rPr>
            <w:sz w:val="28"/>
            <w:szCs w:val="28"/>
          </w:rPr>
          <w:t>8</w:t>
        </w:r>
      </w:hyperlink>
      <w:r w:rsidRPr="0071637D">
        <w:rPr>
          <w:sz w:val="28"/>
          <w:szCs w:val="28"/>
        </w:rPr>
        <w:t xml:space="preserve"> настоящей статьи, обязано обеспечить проведение внеочередного общего соб</w:t>
      </w:r>
      <w:r w:rsidR="00541628">
        <w:rPr>
          <w:sz w:val="28"/>
          <w:szCs w:val="28"/>
        </w:rPr>
        <w:t xml:space="preserve">рания членов товарищества.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12. 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hyperlink w:anchor="Par36" w:history="1">
        <w:r w:rsidR="00F43420" w:rsidRPr="0071637D">
          <w:rPr>
            <w:sz w:val="28"/>
            <w:szCs w:val="28"/>
          </w:rPr>
          <w:t>пунктом</w:t>
        </w:r>
        <w:r w:rsidRPr="0071637D">
          <w:rPr>
            <w:sz w:val="28"/>
            <w:szCs w:val="28"/>
          </w:rPr>
          <w:t xml:space="preserve"> 11</w:t>
        </w:r>
      </w:hyperlink>
      <w:r w:rsidRPr="0071637D">
        <w:rPr>
          <w:sz w:val="28"/>
          <w:szCs w:val="28"/>
        </w:rPr>
        <w:t xml:space="preserve"> настоящей статьи</w:t>
      </w:r>
      <w:r w:rsidR="00167306">
        <w:rPr>
          <w:sz w:val="28"/>
          <w:szCs w:val="28"/>
        </w:rPr>
        <w:t>, ревизионная комиссия</w:t>
      </w:r>
      <w:proofErr w:type="gramStart"/>
      <w:r w:rsidR="00167306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>,</w:t>
      </w:r>
      <w:proofErr w:type="gramEnd"/>
      <w:r w:rsidRPr="0071637D">
        <w:rPr>
          <w:sz w:val="28"/>
          <w:szCs w:val="28"/>
        </w:rPr>
        <w:t xml:space="preserve">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</w:t>
      </w:r>
      <w:hyperlink w:anchor="Par38" w:history="1">
        <w:r w:rsidR="00F43420" w:rsidRPr="0071637D">
          <w:rPr>
            <w:sz w:val="28"/>
            <w:szCs w:val="28"/>
          </w:rPr>
          <w:t>пунктов</w:t>
        </w:r>
        <w:r w:rsidRPr="0071637D">
          <w:rPr>
            <w:sz w:val="28"/>
            <w:szCs w:val="28"/>
          </w:rPr>
          <w:t xml:space="preserve"> 13</w:t>
        </w:r>
      </w:hyperlink>
      <w:r w:rsidRPr="0071637D">
        <w:rPr>
          <w:sz w:val="28"/>
          <w:szCs w:val="28"/>
        </w:rPr>
        <w:t xml:space="preserve"> - </w:t>
      </w:r>
      <w:hyperlink w:anchor="Par46" w:history="1">
        <w:r w:rsidRPr="0071637D">
          <w:rPr>
            <w:sz w:val="28"/>
            <w:szCs w:val="28"/>
          </w:rPr>
          <w:t>18</w:t>
        </w:r>
      </w:hyperlink>
      <w:r w:rsidR="00541628">
        <w:rPr>
          <w:sz w:val="28"/>
          <w:szCs w:val="28"/>
        </w:rPr>
        <w:t xml:space="preserve"> настоящей статьи. </w:t>
      </w:r>
    </w:p>
    <w:p w:rsidR="009450F2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18" w:name="Par38"/>
      <w:bookmarkEnd w:id="18"/>
      <w:r w:rsidRPr="0071637D">
        <w:rPr>
          <w:sz w:val="28"/>
          <w:szCs w:val="28"/>
        </w:rPr>
        <w:t xml:space="preserve">13. Уведомление о проведении общего собрания членов товарищества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не менее чем за две недели до дня его проведения: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направляется по адресам, указанным в реестре членов товарищества (при наличии электронного адреса уведомление направляется только в форме э</w:t>
      </w:r>
      <w:r w:rsidR="00541628">
        <w:rPr>
          <w:sz w:val="28"/>
          <w:szCs w:val="28"/>
        </w:rPr>
        <w:t xml:space="preserve">лектронного сообщения);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размещается на сайте товарищества в информационно-телекоммуникационной сети "Интернет" (при его наличии);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3) размещается на информационном щите, расположенном в границах территори</w:t>
      </w:r>
      <w:r w:rsidR="00541628">
        <w:rPr>
          <w:sz w:val="28"/>
          <w:szCs w:val="28"/>
        </w:rPr>
        <w:t>и садоводства</w:t>
      </w:r>
      <w:r w:rsidR="0054463E">
        <w:rPr>
          <w:sz w:val="28"/>
          <w:szCs w:val="28"/>
        </w:rPr>
        <w:t xml:space="preserve"> и предназначенном для информации о  мероприятиях и документах, касающихся деятельности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14. 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15.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</w:t>
      </w:r>
      <w:r w:rsidRPr="0071637D">
        <w:rPr>
          <w:sz w:val="28"/>
          <w:szCs w:val="28"/>
        </w:rPr>
        <w:lastRenderedPageBreak/>
        <w:t>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16. В случае включения в повестку общего собрания членов товарищества вопросов, указанных </w:t>
      </w:r>
      <w:proofErr w:type="gramStart"/>
      <w:r w:rsidRPr="0071637D">
        <w:rPr>
          <w:sz w:val="28"/>
          <w:szCs w:val="28"/>
        </w:rPr>
        <w:t>в</w:t>
      </w:r>
      <w:proofErr w:type="gramEnd"/>
      <w:r w:rsidRPr="0071637D">
        <w:rPr>
          <w:sz w:val="28"/>
          <w:szCs w:val="28"/>
        </w:rPr>
        <w:t xml:space="preserve"> </w:t>
      </w:r>
      <w:proofErr w:type="gramStart"/>
      <w:r w:rsidR="00F43420" w:rsidRPr="0071637D">
        <w:rPr>
          <w:sz w:val="28"/>
          <w:szCs w:val="28"/>
        </w:rPr>
        <w:t>под</w:t>
      </w:r>
      <w:proofErr w:type="gramEnd"/>
      <w:r w:rsidR="002D3BF8" w:rsidRPr="0071637D">
        <w:rPr>
          <w:sz w:val="28"/>
          <w:szCs w:val="28"/>
        </w:rPr>
        <w:fldChar w:fldCharType="begin"/>
      </w:r>
      <w:r w:rsidR="009B5F6D" w:rsidRPr="0071637D">
        <w:rPr>
          <w:sz w:val="28"/>
          <w:szCs w:val="28"/>
        </w:rPr>
        <w:instrText xml:space="preserve"> HYPERLINK \l "Par4" </w:instrText>
      </w:r>
      <w:r w:rsidR="002D3BF8" w:rsidRPr="0071637D">
        <w:rPr>
          <w:sz w:val="28"/>
          <w:szCs w:val="28"/>
        </w:rPr>
        <w:fldChar w:fldCharType="separate"/>
      </w:r>
      <w:r w:rsidRPr="0071637D">
        <w:rPr>
          <w:sz w:val="28"/>
          <w:szCs w:val="28"/>
        </w:rPr>
        <w:t>пунктах 4</w:t>
      </w:r>
      <w:r w:rsidR="002D3BF8" w:rsidRPr="0071637D">
        <w:rPr>
          <w:sz w:val="28"/>
          <w:szCs w:val="28"/>
        </w:rPr>
        <w:fldChar w:fldCharType="end"/>
      </w:r>
      <w:r w:rsidRPr="0071637D">
        <w:rPr>
          <w:sz w:val="28"/>
          <w:szCs w:val="28"/>
        </w:rPr>
        <w:t xml:space="preserve"> - </w:t>
      </w:r>
      <w:hyperlink w:anchor="Par6" w:history="1">
        <w:r w:rsidRPr="0071637D">
          <w:rPr>
            <w:sz w:val="28"/>
            <w:szCs w:val="28"/>
          </w:rPr>
          <w:t>6</w:t>
        </w:r>
      </w:hyperlink>
      <w:r w:rsidRPr="0071637D">
        <w:rPr>
          <w:sz w:val="28"/>
          <w:szCs w:val="28"/>
        </w:rPr>
        <w:t xml:space="preserve">, </w:t>
      </w:r>
      <w:hyperlink w:anchor="Par21" w:history="1">
        <w:r w:rsidRPr="0071637D">
          <w:rPr>
            <w:sz w:val="28"/>
            <w:szCs w:val="28"/>
          </w:rPr>
          <w:t>21</w:t>
        </w:r>
      </w:hyperlink>
      <w:r w:rsidRPr="0071637D">
        <w:rPr>
          <w:sz w:val="28"/>
          <w:szCs w:val="28"/>
        </w:rPr>
        <w:t xml:space="preserve"> и </w:t>
      </w:r>
      <w:hyperlink w:anchor="Par22" w:history="1">
        <w:r w:rsidR="00F43420" w:rsidRPr="0071637D">
          <w:rPr>
            <w:sz w:val="28"/>
            <w:szCs w:val="28"/>
          </w:rPr>
          <w:t>22 пункта</w:t>
        </w:r>
        <w:r w:rsidRPr="0071637D">
          <w:rPr>
            <w:sz w:val="28"/>
            <w:szCs w:val="28"/>
          </w:rPr>
          <w:t xml:space="preserve"> 1</w:t>
        </w:r>
      </w:hyperlink>
      <w:r w:rsidR="00541628">
        <w:rPr>
          <w:sz w:val="28"/>
          <w:szCs w:val="28"/>
        </w:rPr>
        <w:t xml:space="preserve"> настоящей статьи, правообладатели</w:t>
      </w:r>
      <w:r w:rsidRPr="0071637D">
        <w:rPr>
          <w:sz w:val="28"/>
          <w:szCs w:val="28"/>
        </w:rPr>
        <w:t>, уведомляются о проведении общего собрания членов товарищества в порядке, установленном для уведомления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17. </w:t>
      </w:r>
      <w:proofErr w:type="gramStart"/>
      <w:r w:rsidRPr="0071637D">
        <w:rPr>
          <w:sz w:val="28"/>
          <w:szCs w:val="28"/>
        </w:rPr>
        <w:t>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семь дней до даты проведения общего собрания 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приходно-расходной сметы товарищества.</w:t>
      </w:r>
      <w:proofErr w:type="gramEnd"/>
      <w:r w:rsidRPr="0071637D">
        <w:rPr>
          <w:sz w:val="28"/>
          <w:szCs w:val="28"/>
        </w:rPr>
        <w:t xml:space="preserve"> 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19" w:name="Par46"/>
      <w:bookmarkEnd w:id="19"/>
      <w:r w:rsidRPr="0071637D">
        <w:rPr>
          <w:sz w:val="28"/>
          <w:szCs w:val="28"/>
        </w:rPr>
        <w:t>18. 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садоводства, должен быть обеспечен свободный доступ к месту проведения общего собрания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20" w:name="Par47"/>
      <w:bookmarkEnd w:id="20"/>
      <w:r w:rsidRPr="0071637D">
        <w:rPr>
          <w:sz w:val="28"/>
          <w:szCs w:val="28"/>
        </w:rPr>
        <w:t>19.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20. Председательствующим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21. 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22. По вопросам, указанным в </w:t>
      </w:r>
      <w:r w:rsidR="00F43420" w:rsidRPr="0071637D">
        <w:rPr>
          <w:sz w:val="28"/>
          <w:szCs w:val="28"/>
        </w:rPr>
        <w:t>под</w:t>
      </w:r>
      <w:hyperlink w:anchor="Par1" w:history="1">
        <w:proofErr w:type="gramStart"/>
        <w:r w:rsidRPr="0071637D">
          <w:rPr>
            <w:sz w:val="28"/>
            <w:szCs w:val="28"/>
          </w:rPr>
          <w:t>пунктах</w:t>
        </w:r>
        <w:proofErr w:type="gramEnd"/>
        <w:r w:rsidRPr="0071637D">
          <w:rPr>
            <w:sz w:val="28"/>
            <w:szCs w:val="28"/>
          </w:rPr>
          <w:t xml:space="preserve"> 1</w:t>
        </w:r>
      </w:hyperlink>
      <w:r w:rsidRPr="0071637D">
        <w:rPr>
          <w:sz w:val="28"/>
          <w:szCs w:val="28"/>
        </w:rPr>
        <w:t xml:space="preserve">, </w:t>
      </w:r>
      <w:hyperlink w:anchor="Par2" w:history="1">
        <w:r w:rsidRPr="0071637D">
          <w:rPr>
            <w:sz w:val="28"/>
            <w:szCs w:val="28"/>
          </w:rPr>
          <w:t>2</w:t>
        </w:r>
      </w:hyperlink>
      <w:r w:rsidRPr="0071637D">
        <w:rPr>
          <w:sz w:val="28"/>
          <w:szCs w:val="28"/>
        </w:rPr>
        <w:t xml:space="preserve">, </w:t>
      </w:r>
      <w:hyperlink w:anchor="Par4" w:history="1">
        <w:r w:rsidRPr="0071637D">
          <w:rPr>
            <w:sz w:val="28"/>
            <w:szCs w:val="28"/>
          </w:rPr>
          <w:t>4</w:t>
        </w:r>
      </w:hyperlink>
      <w:r w:rsidRPr="0071637D">
        <w:rPr>
          <w:sz w:val="28"/>
          <w:szCs w:val="28"/>
        </w:rPr>
        <w:t xml:space="preserve"> - </w:t>
      </w:r>
      <w:hyperlink w:anchor="Par6" w:history="1">
        <w:r w:rsidRPr="0071637D">
          <w:rPr>
            <w:sz w:val="28"/>
            <w:szCs w:val="28"/>
          </w:rPr>
          <w:t>6</w:t>
        </w:r>
      </w:hyperlink>
      <w:r w:rsidRPr="0071637D">
        <w:rPr>
          <w:sz w:val="28"/>
          <w:szCs w:val="28"/>
        </w:rPr>
        <w:t xml:space="preserve">, </w:t>
      </w:r>
      <w:hyperlink w:anchor="Par10" w:history="1">
        <w:r w:rsidRPr="0071637D">
          <w:rPr>
            <w:sz w:val="28"/>
            <w:szCs w:val="28"/>
          </w:rPr>
          <w:t>10</w:t>
        </w:r>
      </w:hyperlink>
      <w:r w:rsidRPr="0071637D">
        <w:rPr>
          <w:sz w:val="28"/>
          <w:szCs w:val="28"/>
        </w:rPr>
        <w:t xml:space="preserve">, </w:t>
      </w:r>
      <w:hyperlink w:anchor="Par17" w:history="1">
        <w:r w:rsidRPr="0071637D">
          <w:rPr>
            <w:sz w:val="28"/>
            <w:szCs w:val="28"/>
          </w:rPr>
          <w:t>17</w:t>
        </w:r>
      </w:hyperlink>
      <w:r w:rsidRPr="0071637D">
        <w:rPr>
          <w:sz w:val="28"/>
          <w:szCs w:val="28"/>
        </w:rPr>
        <w:t xml:space="preserve">, </w:t>
      </w:r>
      <w:hyperlink w:anchor="Par21" w:history="1">
        <w:r w:rsidRPr="0071637D">
          <w:rPr>
            <w:sz w:val="28"/>
            <w:szCs w:val="28"/>
          </w:rPr>
          <w:t>21</w:t>
        </w:r>
      </w:hyperlink>
      <w:r w:rsidRPr="0071637D">
        <w:rPr>
          <w:sz w:val="28"/>
          <w:szCs w:val="28"/>
        </w:rPr>
        <w:t xml:space="preserve"> - </w:t>
      </w:r>
      <w:hyperlink w:anchor="Par23" w:history="1">
        <w:r w:rsidR="00F43420" w:rsidRPr="0071637D">
          <w:rPr>
            <w:sz w:val="28"/>
            <w:szCs w:val="28"/>
          </w:rPr>
          <w:t>23 пункта</w:t>
        </w:r>
        <w:r w:rsidRPr="0071637D">
          <w:rPr>
            <w:sz w:val="28"/>
            <w:szCs w:val="28"/>
          </w:rPr>
          <w:t xml:space="preserve"> 1</w:t>
        </w:r>
      </w:hyperlink>
      <w:r w:rsidRPr="0071637D">
        <w:rPr>
          <w:sz w:val="28"/>
          <w:szCs w:val="28"/>
        </w:rPr>
        <w:t xml:space="preserve"> настоящей статьи, проведение заочного голосования не допускается.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23. В случае</w:t>
      </w:r>
      <w:proofErr w:type="gramStart"/>
      <w:r w:rsidRPr="0071637D">
        <w:rPr>
          <w:sz w:val="28"/>
          <w:szCs w:val="28"/>
        </w:rPr>
        <w:t>,</w:t>
      </w:r>
      <w:proofErr w:type="gramEnd"/>
      <w:r w:rsidRPr="0071637D">
        <w:rPr>
          <w:sz w:val="28"/>
          <w:szCs w:val="28"/>
        </w:rPr>
        <w:t xml:space="preserve"> если при проведении общего собрания членов товарищества по вопросам, указанным в </w:t>
      </w:r>
      <w:r w:rsidR="00F43420" w:rsidRPr="0071637D">
        <w:rPr>
          <w:sz w:val="28"/>
          <w:szCs w:val="28"/>
        </w:rPr>
        <w:t>под</w:t>
      </w:r>
      <w:hyperlink w:anchor="Par1" w:history="1">
        <w:r w:rsidRPr="0071637D">
          <w:rPr>
            <w:sz w:val="28"/>
            <w:szCs w:val="28"/>
          </w:rPr>
          <w:t>пунктах 1</w:t>
        </w:r>
      </w:hyperlink>
      <w:r w:rsidRPr="0071637D">
        <w:rPr>
          <w:sz w:val="28"/>
          <w:szCs w:val="28"/>
        </w:rPr>
        <w:t xml:space="preserve">, </w:t>
      </w:r>
      <w:hyperlink w:anchor="Par2" w:history="1">
        <w:r w:rsidRPr="0071637D">
          <w:rPr>
            <w:sz w:val="28"/>
            <w:szCs w:val="28"/>
          </w:rPr>
          <w:t>2</w:t>
        </w:r>
      </w:hyperlink>
      <w:r w:rsidRPr="0071637D">
        <w:rPr>
          <w:sz w:val="28"/>
          <w:szCs w:val="28"/>
        </w:rPr>
        <w:t xml:space="preserve">, </w:t>
      </w:r>
      <w:hyperlink w:anchor="Par4" w:history="1">
        <w:r w:rsidRPr="0071637D">
          <w:rPr>
            <w:sz w:val="28"/>
            <w:szCs w:val="28"/>
          </w:rPr>
          <w:t>4</w:t>
        </w:r>
      </w:hyperlink>
      <w:r w:rsidRPr="0071637D">
        <w:rPr>
          <w:sz w:val="28"/>
          <w:szCs w:val="28"/>
        </w:rPr>
        <w:t xml:space="preserve"> - </w:t>
      </w:r>
      <w:hyperlink w:anchor="Par6" w:history="1">
        <w:r w:rsidRPr="0071637D">
          <w:rPr>
            <w:sz w:val="28"/>
            <w:szCs w:val="28"/>
          </w:rPr>
          <w:t>6</w:t>
        </w:r>
      </w:hyperlink>
      <w:r w:rsidRPr="0071637D">
        <w:rPr>
          <w:sz w:val="28"/>
          <w:szCs w:val="28"/>
        </w:rPr>
        <w:t xml:space="preserve">, </w:t>
      </w:r>
      <w:hyperlink w:anchor="Par10" w:history="1">
        <w:r w:rsidRPr="0071637D">
          <w:rPr>
            <w:sz w:val="28"/>
            <w:szCs w:val="28"/>
          </w:rPr>
          <w:t>10</w:t>
        </w:r>
      </w:hyperlink>
      <w:r w:rsidRPr="0071637D">
        <w:rPr>
          <w:sz w:val="28"/>
          <w:szCs w:val="28"/>
        </w:rPr>
        <w:t xml:space="preserve">, </w:t>
      </w:r>
      <w:hyperlink w:anchor="Par17" w:history="1">
        <w:r w:rsidRPr="0071637D">
          <w:rPr>
            <w:sz w:val="28"/>
            <w:szCs w:val="28"/>
          </w:rPr>
          <w:t>17</w:t>
        </w:r>
      </w:hyperlink>
      <w:r w:rsidRPr="0071637D">
        <w:rPr>
          <w:sz w:val="28"/>
          <w:szCs w:val="28"/>
        </w:rPr>
        <w:t xml:space="preserve">, </w:t>
      </w:r>
      <w:hyperlink w:anchor="Par21" w:history="1">
        <w:r w:rsidRPr="0071637D">
          <w:rPr>
            <w:sz w:val="28"/>
            <w:szCs w:val="28"/>
          </w:rPr>
          <w:t>21</w:t>
        </w:r>
      </w:hyperlink>
      <w:r w:rsidRPr="0071637D">
        <w:rPr>
          <w:sz w:val="28"/>
          <w:szCs w:val="28"/>
        </w:rPr>
        <w:t xml:space="preserve"> - </w:t>
      </w:r>
      <w:hyperlink w:anchor="Par23" w:history="1">
        <w:r w:rsidR="00F43420" w:rsidRPr="0071637D">
          <w:rPr>
            <w:sz w:val="28"/>
            <w:szCs w:val="28"/>
          </w:rPr>
          <w:t>23 пункта</w:t>
        </w:r>
        <w:r w:rsidRPr="0071637D">
          <w:rPr>
            <w:sz w:val="28"/>
            <w:szCs w:val="28"/>
          </w:rPr>
          <w:t xml:space="preserve"> 1</w:t>
        </w:r>
      </w:hyperlink>
      <w:r w:rsidRPr="0071637D">
        <w:rPr>
          <w:sz w:val="28"/>
          <w:szCs w:val="28"/>
        </w:rPr>
        <w:t xml:space="preserve"> настоящей статьи, такое общее собрание членов товарищества не имело указанного в </w:t>
      </w:r>
      <w:hyperlink w:anchor="Par47" w:history="1">
        <w:r w:rsidR="00F43420" w:rsidRPr="0071637D">
          <w:rPr>
            <w:sz w:val="28"/>
            <w:szCs w:val="28"/>
          </w:rPr>
          <w:t>пункте</w:t>
        </w:r>
        <w:r w:rsidRPr="0071637D">
          <w:rPr>
            <w:sz w:val="28"/>
            <w:szCs w:val="28"/>
          </w:rPr>
          <w:t xml:space="preserve"> 19</w:t>
        </w:r>
      </w:hyperlink>
      <w:r w:rsidRPr="0071637D">
        <w:rPr>
          <w:sz w:val="28"/>
          <w:szCs w:val="28"/>
        </w:rPr>
        <w:t xml:space="preserve"> настоящей статьи кворума,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очно-заочного голосования.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24. Результаты очно-заочного голосования при принятии решений общим собранием членов товарищества определяются совокупностью: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результатов голосования при очном обсуждении вопросов повестки общего собрания членов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bookmarkStart w:id="21" w:name="Par54"/>
      <w:bookmarkEnd w:id="21"/>
      <w:r w:rsidRPr="0071637D">
        <w:rPr>
          <w:sz w:val="28"/>
          <w:szCs w:val="28"/>
        </w:rPr>
        <w:lastRenderedPageBreak/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</w:t>
      </w:r>
      <w:r w:rsidR="00541628">
        <w:rPr>
          <w:sz w:val="28"/>
          <w:szCs w:val="28"/>
        </w:rPr>
        <w:t xml:space="preserve">арищества в его правление.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25.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</w:t>
      </w:r>
      <w:proofErr w:type="gramStart"/>
      <w:r w:rsidRPr="0071637D">
        <w:rPr>
          <w:sz w:val="28"/>
          <w:szCs w:val="28"/>
        </w:rPr>
        <w:t xml:space="preserve">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указанных в </w:t>
      </w:r>
      <w:r w:rsidR="00FF1632" w:rsidRPr="0071637D">
        <w:rPr>
          <w:sz w:val="28"/>
          <w:szCs w:val="28"/>
        </w:rPr>
        <w:t>под</w:t>
      </w:r>
      <w:hyperlink w:anchor="Par54" w:history="1">
        <w:r w:rsidR="00FF1632" w:rsidRPr="0071637D">
          <w:rPr>
            <w:sz w:val="28"/>
            <w:szCs w:val="28"/>
          </w:rPr>
          <w:t>пункте 2 пункта</w:t>
        </w:r>
        <w:r w:rsidRPr="0071637D">
          <w:rPr>
            <w:sz w:val="28"/>
            <w:szCs w:val="28"/>
          </w:rPr>
          <w:t xml:space="preserve"> 24</w:t>
        </w:r>
      </w:hyperlink>
      <w:r w:rsidRPr="0071637D">
        <w:rPr>
          <w:sz w:val="28"/>
          <w:szCs w:val="28"/>
        </w:rPr>
        <w:t xml:space="preserve"> настоящей статьи.</w:t>
      </w:r>
      <w:proofErr w:type="gramEnd"/>
      <w:r w:rsidRPr="0071637D">
        <w:rPr>
          <w:sz w:val="28"/>
          <w:szCs w:val="28"/>
        </w:rPr>
        <w:t xml:space="preserve"> В случае участия в общем собрании членов товарищества </w:t>
      </w:r>
      <w:r w:rsidR="00541628">
        <w:rPr>
          <w:sz w:val="28"/>
          <w:szCs w:val="28"/>
        </w:rPr>
        <w:t>правообладателей</w:t>
      </w:r>
      <w:r w:rsidRPr="0071637D">
        <w:rPr>
          <w:sz w:val="28"/>
          <w:szCs w:val="28"/>
        </w:rPr>
        <w:t>, результаты голосования таких лиц по вопросам повестки общего собрания членов товарищества оформляются по правилам, предусмотренным настоящей частью для оформления результатов голосования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26. </w:t>
      </w:r>
      <w:proofErr w:type="gramStart"/>
      <w:r w:rsidRPr="0071637D">
        <w:rPr>
          <w:sz w:val="28"/>
          <w:szCs w:val="28"/>
        </w:rPr>
        <w:t>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</w:t>
      </w:r>
      <w:r w:rsidR="00562FF0" w:rsidRPr="0071637D">
        <w:rPr>
          <w:sz w:val="28"/>
          <w:szCs w:val="28"/>
        </w:rPr>
        <w:t xml:space="preserve"> в правление</w:t>
      </w:r>
      <w:r w:rsidRPr="0071637D">
        <w:rPr>
          <w:sz w:val="28"/>
          <w:szCs w:val="28"/>
        </w:rPr>
        <w:t xml:space="preserve"> до дня проведения такого общего собрания свои решения в письменной форме</w:t>
      </w:r>
      <w:r w:rsidR="00283EF3">
        <w:rPr>
          <w:sz w:val="28"/>
          <w:szCs w:val="28"/>
        </w:rPr>
        <w:t>,</w:t>
      </w:r>
      <w:r w:rsidR="00562FF0" w:rsidRPr="0071637D">
        <w:rPr>
          <w:sz w:val="28"/>
          <w:szCs w:val="28"/>
        </w:rPr>
        <w:t xml:space="preserve"> исключающей возможное изменение волеизъявление голосовавшего</w:t>
      </w:r>
      <w:r w:rsidRPr="0071637D">
        <w:rPr>
          <w:sz w:val="28"/>
          <w:szCs w:val="28"/>
        </w:rPr>
        <w:t xml:space="preserve"> по вопросам повестки общего собрания чле</w:t>
      </w:r>
      <w:r w:rsidR="00562FF0" w:rsidRPr="0071637D">
        <w:rPr>
          <w:sz w:val="28"/>
          <w:szCs w:val="28"/>
        </w:rPr>
        <w:t>нов товарищества</w:t>
      </w:r>
      <w:r w:rsidRPr="0071637D">
        <w:rPr>
          <w:sz w:val="28"/>
          <w:szCs w:val="28"/>
        </w:rPr>
        <w:t>.</w:t>
      </w:r>
      <w:proofErr w:type="gramEnd"/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27. </w:t>
      </w:r>
      <w:proofErr w:type="gramStart"/>
      <w:r w:rsidRPr="0071637D">
        <w:rPr>
          <w:sz w:val="28"/>
          <w:szCs w:val="28"/>
        </w:rPr>
        <w:t>Решения общего собрания членов товарищества являются обязательными для исполнения органами товарищества, членами това</w:t>
      </w:r>
      <w:r w:rsidR="00283EF3">
        <w:rPr>
          <w:sz w:val="28"/>
          <w:szCs w:val="28"/>
        </w:rPr>
        <w:t>рищества, а также правообладателями</w:t>
      </w:r>
      <w:r w:rsidRPr="0071637D">
        <w:rPr>
          <w:sz w:val="28"/>
          <w:szCs w:val="28"/>
        </w:rPr>
        <w:t xml:space="preserve"> (в случае, если такие решения принимаются по вопросам, указанным в </w:t>
      </w:r>
      <w:r w:rsidR="00FF1632" w:rsidRPr="0071637D">
        <w:rPr>
          <w:sz w:val="28"/>
          <w:szCs w:val="28"/>
        </w:rPr>
        <w:t>под</w:t>
      </w:r>
      <w:hyperlink w:anchor="Par4" w:history="1">
        <w:r w:rsidRPr="0071637D">
          <w:rPr>
            <w:sz w:val="28"/>
            <w:szCs w:val="28"/>
          </w:rPr>
          <w:t>пунктах 4</w:t>
        </w:r>
      </w:hyperlink>
      <w:r w:rsidRPr="0071637D">
        <w:rPr>
          <w:sz w:val="28"/>
          <w:szCs w:val="28"/>
        </w:rPr>
        <w:t xml:space="preserve"> - </w:t>
      </w:r>
      <w:hyperlink w:anchor="Par6" w:history="1">
        <w:r w:rsidRPr="0071637D">
          <w:rPr>
            <w:sz w:val="28"/>
            <w:szCs w:val="28"/>
          </w:rPr>
          <w:t>6</w:t>
        </w:r>
      </w:hyperlink>
      <w:r w:rsidRPr="0071637D">
        <w:rPr>
          <w:sz w:val="28"/>
          <w:szCs w:val="28"/>
        </w:rPr>
        <w:t xml:space="preserve">, </w:t>
      </w:r>
      <w:hyperlink w:anchor="Par21" w:history="1">
        <w:r w:rsidRPr="0071637D">
          <w:rPr>
            <w:sz w:val="28"/>
            <w:szCs w:val="28"/>
          </w:rPr>
          <w:t>21</w:t>
        </w:r>
      </w:hyperlink>
      <w:r w:rsidRPr="0071637D">
        <w:rPr>
          <w:sz w:val="28"/>
          <w:szCs w:val="28"/>
        </w:rPr>
        <w:t xml:space="preserve"> и </w:t>
      </w:r>
      <w:hyperlink w:anchor="Par22" w:history="1">
        <w:r w:rsidR="00FF1632" w:rsidRPr="0071637D">
          <w:rPr>
            <w:sz w:val="28"/>
            <w:szCs w:val="28"/>
          </w:rPr>
          <w:t>22 пункта</w:t>
        </w:r>
        <w:r w:rsidRPr="0071637D">
          <w:rPr>
            <w:sz w:val="28"/>
            <w:szCs w:val="28"/>
          </w:rPr>
          <w:t xml:space="preserve"> 1</w:t>
        </w:r>
      </w:hyperlink>
      <w:r w:rsidRPr="0071637D">
        <w:rPr>
          <w:sz w:val="28"/>
          <w:szCs w:val="28"/>
        </w:rPr>
        <w:t xml:space="preserve"> настоящей статьи).</w:t>
      </w:r>
      <w:proofErr w:type="gramEnd"/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28.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 земельных участков, расположенных в границах территори</w:t>
      </w:r>
      <w:r w:rsidR="00562FF0" w:rsidRPr="0071637D">
        <w:rPr>
          <w:sz w:val="28"/>
          <w:szCs w:val="28"/>
        </w:rPr>
        <w:t xml:space="preserve">и садоводства </w:t>
      </w:r>
      <w:r w:rsidRPr="0071637D">
        <w:rPr>
          <w:sz w:val="28"/>
          <w:szCs w:val="28"/>
        </w:rPr>
        <w:t xml:space="preserve"> указываются:</w:t>
      </w:r>
    </w:p>
    <w:p w:rsidR="003F7102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фамилия, имя, отчество (последнее - при наличии), реквизиты документов, удостоверяющих личность собственников земельных участков,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 расположенных в границах территории садоводства, в общую долевую собственность которых передается имущество общего пользования;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</w:t>
      </w:r>
      <w:proofErr w:type="gramStart"/>
      <w:r w:rsidRPr="0071637D">
        <w:rPr>
          <w:sz w:val="28"/>
          <w:szCs w:val="28"/>
        </w:rPr>
        <w:t xml:space="preserve"> ;</w:t>
      </w:r>
      <w:proofErr w:type="gramEnd"/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</w:t>
      </w:r>
      <w:r w:rsidRPr="0071637D">
        <w:rPr>
          <w:sz w:val="28"/>
          <w:szCs w:val="28"/>
        </w:rPr>
        <w:lastRenderedPageBreak/>
        <w:t>расположенных в границах территории садоводства</w:t>
      </w:r>
      <w:proofErr w:type="gramStart"/>
      <w:r w:rsidRPr="0071637D">
        <w:rPr>
          <w:sz w:val="28"/>
          <w:szCs w:val="28"/>
        </w:rPr>
        <w:t xml:space="preserve"> ,</w:t>
      </w:r>
      <w:proofErr w:type="gramEnd"/>
      <w:r w:rsidRPr="0071637D">
        <w:rPr>
          <w:sz w:val="28"/>
          <w:szCs w:val="28"/>
        </w:rPr>
        <w:t xml:space="preserve"> реквизиты документов, подтверждающих право собственности товарищества на передаваем</w:t>
      </w:r>
      <w:r w:rsidR="0071637D" w:rsidRPr="0071637D">
        <w:rPr>
          <w:sz w:val="28"/>
          <w:szCs w:val="28"/>
        </w:rPr>
        <w:t>ое имущество общего пользования.</w:t>
      </w:r>
    </w:p>
    <w:p w:rsidR="0071637D" w:rsidRPr="0071637D" w:rsidRDefault="0071637D" w:rsidP="005163C1">
      <w:pPr>
        <w:widowControl/>
        <w:ind w:firstLine="709"/>
        <w:jc w:val="both"/>
        <w:rPr>
          <w:sz w:val="28"/>
          <w:szCs w:val="28"/>
        </w:rPr>
      </w:pPr>
    </w:p>
    <w:p w:rsidR="00611107" w:rsidRPr="0071637D" w:rsidRDefault="009962BA" w:rsidP="005163C1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FF1632" w:rsidRPr="0071637D">
        <w:rPr>
          <w:b/>
          <w:sz w:val="28"/>
          <w:szCs w:val="28"/>
        </w:rPr>
        <w:t xml:space="preserve">14. </w:t>
      </w:r>
      <w:r w:rsidR="00611107" w:rsidRPr="0071637D">
        <w:rPr>
          <w:b/>
          <w:sz w:val="28"/>
          <w:szCs w:val="28"/>
        </w:rPr>
        <w:t>Представительство.</w:t>
      </w:r>
    </w:p>
    <w:p w:rsidR="0071637D" w:rsidRPr="0071637D" w:rsidRDefault="0071637D" w:rsidP="005163C1">
      <w:pPr>
        <w:widowControl/>
        <w:ind w:firstLine="709"/>
        <w:jc w:val="both"/>
        <w:rPr>
          <w:b/>
          <w:sz w:val="28"/>
          <w:szCs w:val="28"/>
        </w:rPr>
      </w:pPr>
    </w:p>
    <w:p w:rsidR="00611107" w:rsidRPr="0071637D" w:rsidRDefault="00FF1632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b/>
          <w:sz w:val="28"/>
          <w:szCs w:val="28"/>
        </w:rPr>
        <w:t>1</w:t>
      </w:r>
      <w:r w:rsidRPr="0071637D">
        <w:rPr>
          <w:sz w:val="28"/>
          <w:szCs w:val="28"/>
        </w:rPr>
        <w:t xml:space="preserve">. </w:t>
      </w:r>
      <w:r w:rsidR="00611107" w:rsidRPr="0071637D">
        <w:rPr>
          <w:sz w:val="28"/>
          <w:szCs w:val="28"/>
        </w:rPr>
        <w:t xml:space="preserve">Члены товарищества могут участвовать во всех взаимоотношениях с органами и членами товарищества в соответствии с действующим законодательством через своих представителей, полномочия которых оформляются в </w:t>
      </w:r>
      <w:r w:rsidR="0040170A" w:rsidRPr="0071637D">
        <w:rPr>
          <w:sz w:val="28"/>
          <w:szCs w:val="28"/>
        </w:rPr>
        <w:t>письменной доверенности заверенной,</w:t>
      </w:r>
      <w:r w:rsidR="00611107" w:rsidRPr="0071637D">
        <w:rPr>
          <w:sz w:val="28"/>
          <w:szCs w:val="28"/>
        </w:rPr>
        <w:t xml:space="preserve"> как и другие документы товарищества</w:t>
      </w:r>
      <w:r w:rsidR="00CD4C3F">
        <w:rPr>
          <w:sz w:val="28"/>
          <w:szCs w:val="28"/>
        </w:rPr>
        <w:t>,</w:t>
      </w:r>
      <w:r w:rsidR="0040170A" w:rsidRPr="0071637D">
        <w:rPr>
          <w:sz w:val="28"/>
          <w:szCs w:val="28"/>
        </w:rPr>
        <w:t xml:space="preserve"> печатью и подписью председателя товарищества.</w:t>
      </w:r>
      <w:r w:rsidR="00F32066" w:rsidRPr="0071637D">
        <w:rPr>
          <w:sz w:val="28"/>
          <w:szCs w:val="28"/>
        </w:rPr>
        <w:t xml:space="preserve"> Доверенность для ее удостоверения передается доверителем лично. </w:t>
      </w:r>
    </w:p>
    <w:p w:rsidR="00880F81" w:rsidRDefault="00FF1632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2.</w:t>
      </w:r>
      <w:r w:rsidR="00397832" w:rsidRPr="0071637D">
        <w:rPr>
          <w:sz w:val="28"/>
          <w:szCs w:val="28"/>
        </w:rPr>
        <w:t xml:space="preserve"> </w:t>
      </w:r>
      <w:r w:rsidR="002862D3">
        <w:rPr>
          <w:sz w:val="28"/>
          <w:szCs w:val="28"/>
        </w:rPr>
        <w:t>Отмена доверенности</w:t>
      </w:r>
      <w:r w:rsidRPr="0071637D">
        <w:rPr>
          <w:sz w:val="28"/>
          <w:szCs w:val="28"/>
        </w:rPr>
        <w:t xml:space="preserve"> производится</w:t>
      </w:r>
      <w:r w:rsidR="00F81D07" w:rsidRPr="0071637D">
        <w:rPr>
          <w:sz w:val="28"/>
          <w:szCs w:val="28"/>
        </w:rPr>
        <w:t xml:space="preserve"> доверителем</w:t>
      </w:r>
      <w:r w:rsidR="00CD4C3F">
        <w:rPr>
          <w:sz w:val="28"/>
          <w:szCs w:val="28"/>
        </w:rPr>
        <w:t xml:space="preserve"> в </w:t>
      </w:r>
      <w:r w:rsidRPr="0071637D">
        <w:rPr>
          <w:sz w:val="28"/>
          <w:szCs w:val="28"/>
        </w:rPr>
        <w:t>порядке</w:t>
      </w:r>
      <w:r w:rsidR="005265E0">
        <w:rPr>
          <w:sz w:val="28"/>
          <w:szCs w:val="28"/>
        </w:rPr>
        <w:t>,</w:t>
      </w:r>
      <w:r w:rsidRPr="0071637D">
        <w:rPr>
          <w:sz w:val="28"/>
          <w:szCs w:val="28"/>
        </w:rPr>
        <w:t xml:space="preserve"> установленном пунктом 1 настоящей статьи</w:t>
      </w:r>
      <w:r w:rsidR="006B0329">
        <w:rPr>
          <w:sz w:val="28"/>
          <w:szCs w:val="28"/>
        </w:rPr>
        <w:t>,</w:t>
      </w:r>
      <w:r w:rsidRPr="0071637D">
        <w:rPr>
          <w:sz w:val="28"/>
          <w:szCs w:val="28"/>
        </w:rPr>
        <w:t xml:space="preserve"> и оф</w:t>
      </w:r>
      <w:r w:rsidR="00F81D07" w:rsidRPr="0071637D">
        <w:rPr>
          <w:sz w:val="28"/>
          <w:szCs w:val="28"/>
        </w:rPr>
        <w:t>ормляется письменн</w:t>
      </w:r>
      <w:r w:rsidR="002862D3">
        <w:rPr>
          <w:sz w:val="28"/>
          <w:szCs w:val="28"/>
        </w:rPr>
        <w:t>о. Доверенность считается отмене</w:t>
      </w:r>
      <w:r w:rsidR="00F81D07" w:rsidRPr="0071637D">
        <w:rPr>
          <w:sz w:val="28"/>
          <w:szCs w:val="28"/>
        </w:rPr>
        <w:t>нной с момента</w:t>
      </w:r>
      <w:r w:rsidR="002862D3">
        <w:rPr>
          <w:sz w:val="28"/>
          <w:szCs w:val="28"/>
        </w:rPr>
        <w:t xml:space="preserve"> </w:t>
      </w:r>
      <w:r w:rsidR="00397832" w:rsidRPr="0071637D">
        <w:rPr>
          <w:sz w:val="28"/>
          <w:szCs w:val="28"/>
        </w:rPr>
        <w:t xml:space="preserve"> предъявления</w:t>
      </w:r>
      <w:r w:rsidR="002862D3">
        <w:rPr>
          <w:sz w:val="28"/>
          <w:szCs w:val="28"/>
        </w:rPr>
        <w:t xml:space="preserve"> письменного заявления об отмене</w:t>
      </w:r>
      <w:r w:rsidR="00397832" w:rsidRPr="0071637D">
        <w:rPr>
          <w:sz w:val="28"/>
          <w:szCs w:val="28"/>
        </w:rPr>
        <w:t xml:space="preserve"> председател</w:t>
      </w:r>
      <w:r w:rsidR="002862D3">
        <w:rPr>
          <w:sz w:val="28"/>
          <w:szCs w:val="28"/>
        </w:rPr>
        <w:t>ю или любому члену правления с отметкой о дате и времени   вручения</w:t>
      </w:r>
      <w:r w:rsidR="00330976">
        <w:rPr>
          <w:sz w:val="28"/>
          <w:szCs w:val="28"/>
        </w:rPr>
        <w:t xml:space="preserve">  на ее</w:t>
      </w:r>
      <w:r w:rsidR="00397832" w:rsidRPr="0071637D">
        <w:rPr>
          <w:sz w:val="28"/>
          <w:szCs w:val="28"/>
        </w:rPr>
        <w:t xml:space="preserve"> копии.</w:t>
      </w:r>
    </w:p>
    <w:p w:rsidR="00FF1632" w:rsidRPr="0071637D" w:rsidRDefault="00880F81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Правление может организовать учет заверенных и отмененных доверенностей на основании копий доверенностей и письменных заявлений доверителей об их отмене.</w:t>
      </w:r>
      <w:r w:rsidR="00397832" w:rsidRPr="0071637D">
        <w:rPr>
          <w:sz w:val="28"/>
          <w:szCs w:val="28"/>
        </w:rPr>
        <w:t xml:space="preserve"> 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9962BA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</w:t>
      </w:r>
      <w:r w:rsidR="00397832" w:rsidRPr="0071637D">
        <w:rPr>
          <w:b/>
          <w:bCs/>
          <w:spacing w:val="-1"/>
          <w:sz w:val="28"/>
          <w:szCs w:val="28"/>
        </w:rPr>
        <w:t>15</w:t>
      </w:r>
      <w:r w:rsidR="00562FF0" w:rsidRPr="0071637D">
        <w:rPr>
          <w:b/>
          <w:bCs/>
          <w:spacing w:val="-1"/>
          <w:sz w:val="28"/>
          <w:szCs w:val="28"/>
        </w:rPr>
        <w:t>.</w:t>
      </w:r>
      <w:r w:rsidR="00397832" w:rsidRPr="0071637D">
        <w:rPr>
          <w:b/>
          <w:bCs/>
          <w:spacing w:val="-1"/>
          <w:sz w:val="28"/>
          <w:szCs w:val="28"/>
        </w:rPr>
        <w:t xml:space="preserve"> </w:t>
      </w:r>
      <w:r w:rsidR="00562FF0" w:rsidRPr="0071637D">
        <w:rPr>
          <w:b/>
          <w:bCs/>
          <w:spacing w:val="-1"/>
          <w:sz w:val="28"/>
          <w:szCs w:val="28"/>
        </w:rPr>
        <w:t>Правление т</w:t>
      </w:r>
      <w:r w:rsidR="004A73EA" w:rsidRPr="0071637D">
        <w:rPr>
          <w:b/>
          <w:bCs/>
          <w:spacing w:val="-1"/>
          <w:sz w:val="28"/>
          <w:szCs w:val="28"/>
        </w:rPr>
        <w:t>оварищества.</w:t>
      </w:r>
    </w:p>
    <w:p w:rsidR="004A73EA" w:rsidRPr="0071637D" w:rsidRDefault="00397832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71637D">
        <w:rPr>
          <w:b/>
          <w:bCs/>
          <w:spacing w:val="-1"/>
          <w:sz w:val="28"/>
          <w:szCs w:val="28"/>
        </w:rPr>
        <w:t xml:space="preserve">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1. Правление товарищества подотчетно общему собранию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2. Председатель товарищества является членом правления товарищества и его председателем.</w:t>
      </w:r>
      <w:r w:rsidR="0054463E">
        <w:rPr>
          <w:sz w:val="28"/>
          <w:szCs w:val="28"/>
        </w:rPr>
        <w:t xml:space="preserve"> Председатель может создать временные комиссии для разрешения конкретных обстоятельств жизнедеятельности товарищества в составе 3-х членов правления и независи</w:t>
      </w:r>
      <w:r w:rsidR="00B5435F">
        <w:rPr>
          <w:sz w:val="28"/>
          <w:szCs w:val="28"/>
        </w:rPr>
        <w:t>мых от результата рассмотрения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3.</w:t>
      </w:r>
      <w:r w:rsidR="00A52A36">
        <w:rPr>
          <w:sz w:val="28"/>
          <w:szCs w:val="28"/>
        </w:rPr>
        <w:t xml:space="preserve"> Правление товарищес</w:t>
      </w:r>
      <w:r w:rsidR="0077504F">
        <w:rPr>
          <w:sz w:val="28"/>
          <w:szCs w:val="28"/>
        </w:rPr>
        <w:t xml:space="preserve">тва состоит из </w:t>
      </w:r>
      <w:r w:rsidR="0056434D" w:rsidRPr="001D4BFF">
        <w:rPr>
          <w:sz w:val="28"/>
          <w:szCs w:val="28"/>
        </w:rPr>
        <w:t>9</w:t>
      </w:r>
      <w:r w:rsidR="00A52A36">
        <w:rPr>
          <w:sz w:val="28"/>
          <w:szCs w:val="28"/>
        </w:rPr>
        <w:t xml:space="preserve"> членов.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4. Заседания правления товарищества созываются председателем товарищества по мере необходимости в сроки, установленные уставом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5. Заседание правления товарищества правомочно, если на нем присутствует не менее половины его членов.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7. К полномочиям правления товарищества относятся: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выполнение решений общего собрания членов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2) принятие решения о проведении общего собрания членов товарищества или обеспечение </w:t>
      </w:r>
      <w:proofErr w:type="gramStart"/>
      <w:r w:rsidRPr="0071637D">
        <w:rPr>
          <w:sz w:val="28"/>
          <w:szCs w:val="28"/>
        </w:rPr>
        <w:t>принятия решения общего собрания членов товарищества</w:t>
      </w:r>
      <w:proofErr w:type="gramEnd"/>
      <w:r w:rsidRPr="0071637D">
        <w:rPr>
          <w:sz w:val="28"/>
          <w:szCs w:val="28"/>
        </w:rPr>
        <w:t xml:space="preserve"> в форме очно-заочного или заочного голосования;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lastRenderedPageBreak/>
        <w:t>3)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4) руководство текущей деятельностью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 или огородничества, обеспечение пожарной безопасности и иную деятельность, направленную на достижение целей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7) обеспечение исполнения обязательств по договорам, заключенным товариществом;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9) составление приходно-расходных смет и отчетов правления товарищества и представление их на утверждение общему собранию членов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10) ведение учета и отчетности товарищества, подготовка годового отчета и представление его на утверждение общему собранию членов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11) обеспечение ведения делопроизводства в товариществе и содержание архива в товариществе;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12) </w:t>
      </w:r>
      <w:proofErr w:type="gramStart"/>
      <w:r w:rsidRPr="0071637D">
        <w:rPr>
          <w:sz w:val="28"/>
          <w:szCs w:val="28"/>
        </w:rPr>
        <w:t>контроль за</w:t>
      </w:r>
      <w:proofErr w:type="gramEnd"/>
      <w:r w:rsidRPr="0071637D">
        <w:rPr>
          <w:sz w:val="28"/>
          <w:szCs w:val="28"/>
        </w:rPr>
        <w:t xml:space="preserve"> своевременным внесением взносов, предусмотренных уставом, обращение в суд за взысканием задолженности по уплате</w:t>
      </w:r>
      <w:r w:rsidR="005265E0">
        <w:rPr>
          <w:sz w:val="28"/>
          <w:szCs w:val="28"/>
        </w:rPr>
        <w:t xml:space="preserve"> взносов</w:t>
      </w:r>
      <w:r w:rsidR="00B5435F">
        <w:rPr>
          <w:sz w:val="28"/>
          <w:szCs w:val="28"/>
        </w:rPr>
        <w:t xml:space="preserve"> членами товарищества</w:t>
      </w:r>
      <w:r w:rsidR="005265E0">
        <w:rPr>
          <w:sz w:val="28"/>
          <w:szCs w:val="28"/>
        </w:rPr>
        <w:t xml:space="preserve"> или платы правообладателями</w:t>
      </w:r>
      <w:r w:rsidRPr="0071637D">
        <w:rPr>
          <w:sz w:val="28"/>
          <w:szCs w:val="28"/>
        </w:rPr>
        <w:t xml:space="preserve"> в судебном порядке;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13) рассмотрение заявлений членов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14) разработка и представление на утверждение общего </w:t>
      </w:r>
      <w:proofErr w:type="gramStart"/>
      <w:r w:rsidRPr="0071637D">
        <w:rPr>
          <w:sz w:val="28"/>
          <w:szCs w:val="28"/>
        </w:rPr>
        <w:t>собрания членов товарищества порядка ведения общего собрания членов товарищества</w:t>
      </w:r>
      <w:proofErr w:type="gramEnd"/>
      <w:r w:rsidRPr="0071637D">
        <w:rPr>
          <w:sz w:val="28"/>
          <w:szCs w:val="28"/>
        </w:rPr>
        <w:t xml:space="preserve">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</w:r>
    </w:p>
    <w:p w:rsidR="004A73EA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15) подготовка финансово-экономического обоснования размера взносов, вносимых членами товарищества, </w:t>
      </w:r>
      <w:r w:rsidR="005265E0">
        <w:rPr>
          <w:sz w:val="28"/>
          <w:szCs w:val="28"/>
        </w:rPr>
        <w:t>и размера платы для правообладателей</w:t>
      </w:r>
      <w:r w:rsidRPr="0071637D">
        <w:rPr>
          <w:sz w:val="28"/>
          <w:szCs w:val="28"/>
        </w:rPr>
        <w:t xml:space="preserve">. </w:t>
      </w:r>
    </w:p>
    <w:p w:rsidR="00B5435F" w:rsidRPr="0071637D" w:rsidRDefault="00B5435F" w:rsidP="005163C1">
      <w:pPr>
        <w:widowControl/>
        <w:ind w:firstLine="709"/>
        <w:jc w:val="both"/>
        <w:rPr>
          <w:sz w:val="28"/>
          <w:szCs w:val="28"/>
        </w:rPr>
      </w:pP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8. Правление товарищества в соответствии с его уставом имеет право принимать решения, необходимые для достижения целей деятельности товарищества, за и</w:t>
      </w:r>
      <w:r w:rsidR="00562FF0" w:rsidRPr="0071637D">
        <w:rPr>
          <w:sz w:val="28"/>
          <w:szCs w:val="28"/>
        </w:rPr>
        <w:t>сключением решений, отнесенных законодательством</w:t>
      </w:r>
      <w:r w:rsidRPr="0071637D">
        <w:rPr>
          <w:sz w:val="28"/>
          <w:szCs w:val="28"/>
        </w:rPr>
        <w:t xml:space="preserve"> и уставом товарищества к полномочиям иных органов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lastRenderedPageBreak/>
        <w:t>9. Приходно-расходная смета товарищества, составляемая правлением товарищества, 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10.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3A157E" w:rsidRDefault="003A157E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4A73EA" w:rsidRPr="0071637D" w:rsidRDefault="009962BA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</w:t>
      </w:r>
      <w:r w:rsidR="00EC4601" w:rsidRPr="0071637D">
        <w:rPr>
          <w:b/>
          <w:bCs/>
          <w:spacing w:val="-1"/>
          <w:sz w:val="28"/>
          <w:szCs w:val="28"/>
        </w:rPr>
        <w:t>16</w:t>
      </w:r>
      <w:r w:rsidR="004A73EA" w:rsidRPr="0071637D">
        <w:rPr>
          <w:b/>
          <w:bCs/>
          <w:spacing w:val="-1"/>
          <w:sz w:val="28"/>
          <w:szCs w:val="28"/>
        </w:rPr>
        <w:t>.</w:t>
      </w:r>
      <w:r w:rsidR="00EC4601" w:rsidRPr="0071637D">
        <w:rPr>
          <w:b/>
          <w:bCs/>
          <w:spacing w:val="-1"/>
          <w:sz w:val="28"/>
          <w:szCs w:val="28"/>
        </w:rPr>
        <w:t xml:space="preserve"> </w:t>
      </w:r>
      <w:r w:rsidR="00AB68D7">
        <w:rPr>
          <w:b/>
          <w:bCs/>
          <w:spacing w:val="-1"/>
          <w:sz w:val="28"/>
          <w:szCs w:val="28"/>
        </w:rPr>
        <w:t>Председатель т</w:t>
      </w:r>
      <w:r w:rsidR="004A73EA" w:rsidRPr="0071637D">
        <w:rPr>
          <w:b/>
          <w:bCs/>
          <w:spacing w:val="-1"/>
          <w:sz w:val="28"/>
          <w:szCs w:val="28"/>
        </w:rPr>
        <w:t>оварищества.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1. Председатель товарищества действует без доверенности от имени товарищества, в том числе: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председательствует на заседаниях правления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имеет право первой подписи под финансовыми документами, которые в соответствии с уставом товарищества не подлежат обязательному одобрению правлением товарищества или общим собранием членов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6) выдает доверенности без права передоверия;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7)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:rsidR="004A73EA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8) рассматривае</w:t>
      </w:r>
      <w:r w:rsidR="00A52A36">
        <w:rPr>
          <w:sz w:val="28"/>
          <w:szCs w:val="28"/>
        </w:rPr>
        <w:t>т заявления членов товарищества;</w:t>
      </w:r>
    </w:p>
    <w:p w:rsidR="00A52A36" w:rsidRPr="0071637D" w:rsidRDefault="00A52A36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заверяет доверенности членов товарищества и правообладателей на участие их представителей в делах и общих собраниях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2. Председатель товарищества в соответствии с уставом товарищества исполняет другие необходимые для обеспечения деятельности товарищества обязанности, за исключением обязанностей, которые в соответствии с уставом  относятся к  полномочиям иных органов товарищества.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A10CBA" w:rsidRDefault="00A10CBA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A10CBA" w:rsidRDefault="00A10CBA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A10CBA" w:rsidRDefault="00A10CBA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4A73EA" w:rsidRPr="0071637D" w:rsidRDefault="009962BA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Статья </w:t>
      </w:r>
      <w:r w:rsidR="00EC4601" w:rsidRPr="0071637D">
        <w:rPr>
          <w:b/>
          <w:bCs/>
          <w:spacing w:val="-1"/>
          <w:sz w:val="28"/>
          <w:szCs w:val="28"/>
        </w:rPr>
        <w:t>17</w:t>
      </w:r>
      <w:r w:rsidR="004A73EA" w:rsidRPr="0071637D">
        <w:rPr>
          <w:b/>
          <w:bCs/>
          <w:spacing w:val="-1"/>
          <w:sz w:val="28"/>
          <w:szCs w:val="28"/>
        </w:rPr>
        <w:t>.</w:t>
      </w:r>
      <w:r w:rsidR="00E72D94">
        <w:rPr>
          <w:b/>
          <w:bCs/>
          <w:spacing w:val="-1"/>
          <w:sz w:val="28"/>
          <w:szCs w:val="28"/>
        </w:rPr>
        <w:t xml:space="preserve"> Ревизионная комиссия </w:t>
      </w:r>
      <w:r w:rsidR="00EC4601" w:rsidRPr="0071637D">
        <w:rPr>
          <w:b/>
          <w:bCs/>
          <w:spacing w:val="-1"/>
          <w:sz w:val="28"/>
          <w:szCs w:val="28"/>
        </w:rPr>
        <w:t xml:space="preserve"> т</w:t>
      </w:r>
      <w:r w:rsidR="004A73EA" w:rsidRPr="0071637D">
        <w:rPr>
          <w:b/>
          <w:bCs/>
          <w:spacing w:val="-1"/>
          <w:sz w:val="28"/>
          <w:szCs w:val="28"/>
        </w:rPr>
        <w:t>оварищества</w:t>
      </w:r>
      <w:r w:rsidR="004A73EA" w:rsidRPr="00AB68D7">
        <w:rPr>
          <w:b/>
          <w:bCs/>
          <w:i/>
          <w:spacing w:val="-1"/>
          <w:sz w:val="28"/>
          <w:szCs w:val="28"/>
        </w:rPr>
        <w:t>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1. Контроль за финансово-хозяйственной деятельностью товарищества, в том числе за деятельностью его председателя и правления товарищества, осуществляе</w:t>
      </w:r>
      <w:r w:rsidR="00591B76">
        <w:rPr>
          <w:sz w:val="28"/>
          <w:szCs w:val="28"/>
        </w:rPr>
        <w:t>т ревизионная комиссия</w:t>
      </w:r>
      <w:proofErr w:type="gramStart"/>
      <w:r w:rsidR="00591B76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>.</w:t>
      </w:r>
      <w:proofErr w:type="gramEnd"/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2. Ревизионн</w:t>
      </w:r>
      <w:r w:rsidR="00E72D94">
        <w:rPr>
          <w:sz w:val="28"/>
          <w:szCs w:val="28"/>
        </w:rPr>
        <w:t xml:space="preserve">ая комиссия состоит </w:t>
      </w:r>
      <w:r w:rsidRPr="0071637D">
        <w:rPr>
          <w:sz w:val="28"/>
          <w:szCs w:val="28"/>
        </w:rPr>
        <w:t xml:space="preserve"> из трех членов товарищества. В со</w:t>
      </w:r>
      <w:r w:rsidR="00295FC4">
        <w:rPr>
          <w:sz w:val="28"/>
          <w:szCs w:val="28"/>
        </w:rPr>
        <w:t xml:space="preserve">став ревизионной комиссии </w:t>
      </w:r>
      <w:r w:rsidRPr="0071637D">
        <w:rPr>
          <w:sz w:val="28"/>
          <w:szCs w:val="28"/>
        </w:rPr>
        <w:t xml:space="preserve">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3. Порядок работы ревизионной к</w:t>
      </w:r>
      <w:r w:rsidR="003A157E">
        <w:rPr>
          <w:sz w:val="28"/>
          <w:szCs w:val="28"/>
        </w:rPr>
        <w:t>омисс</w:t>
      </w:r>
      <w:proofErr w:type="gramStart"/>
      <w:r w:rsidR="003A157E">
        <w:rPr>
          <w:sz w:val="28"/>
          <w:szCs w:val="28"/>
        </w:rPr>
        <w:t>ии и ее</w:t>
      </w:r>
      <w:proofErr w:type="gramEnd"/>
      <w:r w:rsidR="003A157E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>полномочия</w:t>
      </w:r>
      <w:r w:rsidR="003A157E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>устанавливаю</w:t>
      </w:r>
      <w:r w:rsidR="00A238C6">
        <w:rPr>
          <w:sz w:val="28"/>
          <w:szCs w:val="28"/>
        </w:rPr>
        <w:t>тся</w:t>
      </w:r>
      <w:r w:rsidR="003A30E9">
        <w:rPr>
          <w:sz w:val="28"/>
          <w:szCs w:val="28"/>
        </w:rPr>
        <w:t xml:space="preserve"> П</w:t>
      </w:r>
      <w:r w:rsidRPr="0071637D">
        <w:rPr>
          <w:sz w:val="28"/>
          <w:szCs w:val="28"/>
        </w:rPr>
        <w:t>оложением о</w:t>
      </w:r>
      <w:r w:rsidR="00295FC4">
        <w:rPr>
          <w:sz w:val="28"/>
          <w:szCs w:val="28"/>
        </w:rPr>
        <w:t xml:space="preserve"> ревизионной комиссии</w:t>
      </w:r>
      <w:r w:rsidRPr="0071637D">
        <w:rPr>
          <w:sz w:val="28"/>
          <w:szCs w:val="28"/>
        </w:rPr>
        <w:t xml:space="preserve">, утвержденным общим собранием членов товарищества.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</w:t>
      </w:r>
      <w:r w:rsidR="00591B76">
        <w:rPr>
          <w:sz w:val="28"/>
          <w:szCs w:val="28"/>
        </w:rPr>
        <w:t xml:space="preserve">. Ревизионная комиссия </w:t>
      </w:r>
      <w:r w:rsidRPr="0071637D">
        <w:rPr>
          <w:sz w:val="28"/>
          <w:szCs w:val="28"/>
        </w:rPr>
        <w:t xml:space="preserve"> подотчетна общему собранию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</w:t>
      </w:r>
      <w:r w:rsidR="00E72D94">
        <w:rPr>
          <w:sz w:val="28"/>
          <w:szCs w:val="28"/>
        </w:rPr>
        <w:t xml:space="preserve">. Ревизионная комиссия </w:t>
      </w:r>
      <w:r w:rsidRPr="0071637D">
        <w:rPr>
          <w:sz w:val="28"/>
          <w:szCs w:val="28"/>
        </w:rPr>
        <w:t xml:space="preserve"> товарищества обязана: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осуществлять ревизии финансово-хозяйственной деятельности товарищества не реже чем один раз в год</w:t>
      </w:r>
      <w:r w:rsidR="00E72D94">
        <w:rPr>
          <w:sz w:val="28"/>
          <w:szCs w:val="28"/>
        </w:rPr>
        <w:t xml:space="preserve"> за отчетный период и по необходимости обоснованной лицами и органами, имеющими право на  созыв внеочередного собрания</w:t>
      </w:r>
      <w:r w:rsidRPr="0071637D">
        <w:rPr>
          <w:sz w:val="28"/>
          <w:szCs w:val="28"/>
        </w:rPr>
        <w:t>;</w:t>
      </w:r>
    </w:p>
    <w:p w:rsidR="003A157E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3) </w:t>
      </w:r>
      <w:proofErr w:type="gramStart"/>
      <w:r w:rsidRPr="0071637D">
        <w:rPr>
          <w:sz w:val="28"/>
          <w:szCs w:val="28"/>
        </w:rPr>
        <w:t>отчитываться об итогах</w:t>
      </w:r>
      <w:proofErr w:type="gramEnd"/>
      <w:r w:rsidRPr="0071637D">
        <w:rPr>
          <w:sz w:val="28"/>
          <w:szCs w:val="28"/>
        </w:rPr>
        <w:t xml:space="preserve"> ревизии перед общим собранием членов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 товарищества с представлением предложений об устранении выявленных нарушений;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6. Органы товарищества обязаны по запросу</w:t>
      </w:r>
      <w:r w:rsidR="00E72D94">
        <w:rPr>
          <w:sz w:val="28"/>
          <w:szCs w:val="28"/>
        </w:rPr>
        <w:t xml:space="preserve"> ревизионной комиссии </w:t>
      </w:r>
      <w:r w:rsidRPr="0071637D">
        <w:rPr>
          <w:sz w:val="28"/>
          <w:szCs w:val="28"/>
        </w:rPr>
        <w:t xml:space="preserve"> предоставлять копии документов товарищества, заверенные  печатью товарищества и подписью председателя товарищества.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9962BA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</w:t>
      </w:r>
      <w:r w:rsidR="00EC4601" w:rsidRPr="0071637D">
        <w:rPr>
          <w:b/>
          <w:bCs/>
          <w:spacing w:val="-1"/>
          <w:sz w:val="28"/>
          <w:szCs w:val="28"/>
        </w:rPr>
        <w:t>18</w:t>
      </w:r>
      <w:r w:rsidR="004A73EA" w:rsidRPr="0071637D">
        <w:rPr>
          <w:b/>
          <w:bCs/>
          <w:spacing w:val="-1"/>
          <w:sz w:val="28"/>
          <w:szCs w:val="28"/>
        </w:rPr>
        <w:t>.</w:t>
      </w:r>
      <w:r w:rsidR="00EC4601" w:rsidRPr="0071637D">
        <w:rPr>
          <w:b/>
          <w:bCs/>
          <w:spacing w:val="-1"/>
          <w:sz w:val="28"/>
          <w:szCs w:val="28"/>
        </w:rPr>
        <w:t xml:space="preserve"> Ведение делопроизводства в т</w:t>
      </w:r>
      <w:r w:rsidR="004A73EA" w:rsidRPr="0071637D">
        <w:rPr>
          <w:b/>
          <w:bCs/>
          <w:spacing w:val="-1"/>
          <w:sz w:val="28"/>
          <w:szCs w:val="28"/>
        </w:rPr>
        <w:t>овариществе.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1. Ответственным лицом за ведение делопроизводства в товариществе является его председатель. Выписки из документов товарищества и копии документов товарищества должны быть заверены печатью товарищества и подписью председателя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2. Протоколы общих собраний членов товарищества подписывает председательствующий на общем собрании членов товарищества. Протоколы общих собраний членов товарищества, проводимых в форме заочного голосования, подписывает председатель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lastRenderedPageBreak/>
        <w:t>3. Протоколы заседаний правления товарищества подписывает председатель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4. Документы, составленные р</w:t>
      </w:r>
      <w:r w:rsidR="00591B76">
        <w:rPr>
          <w:sz w:val="28"/>
          <w:szCs w:val="28"/>
        </w:rPr>
        <w:t>евизионной комиссией</w:t>
      </w:r>
      <w:proofErr w:type="gramStart"/>
      <w:r w:rsidR="00591B76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>,</w:t>
      </w:r>
      <w:proofErr w:type="gramEnd"/>
      <w:r w:rsidRPr="0071637D">
        <w:rPr>
          <w:sz w:val="28"/>
          <w:szCs w:val="28"/>
        </w:rPr>
        <w:t xml:space="preserve"> подписываются членами </w:t>
      </w:r>
      <w:r w:rsidR="00591B76">
        <w:rPr>
          <w:sz w:val="28"/>
          <w:szCs w:val="28"/>
        </w:rPr>
        <w:t xml:space="preserve">ревизионной комиссии </w:t>
      </w:r>
      <w:r w:rsidRPr="0071637D">
        <w:rPr>
          <w:sz w:val="28"/>
          <w:szCs w:val="28"/>
        </w:rPr>
        <w:t xml:space="preserve"> товарищества.</w:t>
      </w:r>
    </w:p>
    <w:p w:rsidR="003A157E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5. Протоколы общих собраний и заседаний правления, заверяются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печатью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6. Протоколы общих собраний и заседаний правления, а также иные документы товарищества хранятся в его делах не менее сорока девяти лет.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7. </w:t>
      </w:r>
      <w:proofErr w:type="gramStart"/>
      <w:r w:rsidRPr="0071637D">
        <w:rPr>
          <w:sz w:val="28"/>
          <w:szCs w:val="28"/>
        </w:rPr>
        <w:t>Заверенные копии протоколов общих собраний и заседаний правления</w:t>
      </w:r>
      <w:r w:rsidR="003A157E">
        <w:rPr>
          <w:sz w:val="28"/>
          <w:szCs w:val="28"/>
        </w:rPr>
        <w:t xml:space="preserve">, </w:t>
      </w:r>
      <w:r w:rsidRPr="0071637D">
        <w:rPr>
          <w:sz w:val="28"/>
          <w:szCs w:val="28"/>
        </w:rPr>
        <w:t xml:space="preserve"> или заверенные выписки из данных протоколов предоставляются членам товарищества по их требовани</w:t>
      </w:r>
      <w:r w:rsidR="00D4167D">
        <w:rPr>
          <w:sz w:val="28"/>
          <w:szCs w:val="28"/>
        </w:rPr>
        <w:t>ю или по требованию правообладателей</w:t>
      </w:r>
      <w:r w:rsidRPr="0071637D">
        <w:rPr>
          <w:sz w:val="28"/>
          <w:szCs w:val="28"/>
        </w:rPr>
        <w:t xml:space="preserve"> (если в данных протоколах содержится указание на решения, принятые общим собранием членов товарищества</w:t>
      </w:r>
      <w:r w:rsidR="003A157E">
        <w:rPr>
          <w:sz w:val="28"/>
          <w:szCs w:val="28"/>
        </w:rPr>
        <w:t xml:space="preserve">, </w:t>
      </w:r>
      <w:r w:rsidRPr="0071637D">
        <w:rPr>
          <w:sz w:val="28"/>
          <w:szCs w:val="28"/>
        </w:rPr>
        <w:t xml:space="preserve"> по вопросам, предусмотренным </w:t>
      </w:r>
      <w:r w:rsidR="00EC4601" w:rsidRPr="0071637D">
        <w:rPr>
          <w:sz w:val="28"/>
          <w:szCs w:val="28"/>
        </w:rPr>
        <w:t>под</w:t>
      </w:r>
      <w:hyperlink r:id="rId12" w:history="1">
        <w:r w:rsidRPr="0071637D">
          <w:rPr>
            <w:sz w:val="28"/>
            <w:szCs w:val="28"/>
          </w:rPr>
          <w:t>пунктами 4</w:t>
        </w:r>
      </w:hyperlink>
      <w:r w:rsidRPr="0071637D">
        <w:rPr>
          <w:sz w:val="28"/>
          <w:szCs w:val="28"/>
        </w:rPr>
        <w:t xml:space="preserve"> - </w:t>
      </w:r>
      <w:hyperlink r:id="rId13" w:history="1">
        <w:r w:rsidRPr="0071637D">
          <w:rPr>
            <w:sz w:val="28"/>
            <w:szCs w:val="28"/>
          </w:rPr>
          <w:t>6</w:t>
        </w:r>
      </w:hyperlink>
      <w:r w:rsidRPr="0071637D">
        <w:rPr>
          <w:sz w:val="28"/>
          <w:szCs w:val="28"/>
        </w:rPr>
        <w:t xml:space="preserve">, </w:t>
      </w:r>
      <w:hyperlink r:id="rId14" w:history="1">
        <w:r w:rsidRPr="0071637D">
          <w:rPr>
            <w:sz w:val="28"/>
            <w:szCs w:val="28"/>
          </w:rPr>
          <w:t>21</w:t>
        </w:r>
      </w:hyperlink>
      <w:r w:rsidRPr="0071637D">
        <w:rPr>
          <w:sz w:val="28"/>
          <w:szCs w:val="28"/>
        </w:rPr>
        <w:t xml:space="preserve"> и </w:t>
      </w:r>
      <w:hyperlink r:id="rId15" w:history="1">
        <w:r w:rsidR="00EC4601" w:rsidRPr="0071637D">
          <w:rPr>
            <w:sz w:val="28"/>
            <w:szCs w:val="28"/>
          </w:rPr>
          <w:t>22  пункта</w:t>
        </w:r>
        <w:r w:rsidRPr="0071637D">
          <w:rPr>
            <w:sz w:val="28"/>
            <w:szCs w:val="28"/>
          </w:rPr>
          <w:t xml:space="preserve"> 1 статьи 1</w:t>
        </w:r>
        <w:r w:rsidR="00D1687C">
          <w:rPr>
            <w:sz w:val="28"/>
            <w:szCs w:val="28"/>
          </w:rPr>
          <w:t>3</w:t>
        </w:r>
      </w:hyperlink>
      <w:r w:rsidR="00D1687C">
        <w:rPr>
          <w:i/>
          <w:sz w:val="28"/>
          <w:szCs w:val="28"/>
        </w:rPr>
        <w:t xml:space="preserve"> </w:t>
      </w:r>
      <w:r w:rsidR="00D1687C" w:rsidRPr="00D1687C">
        <w:rPr>
          <w:sz w:val="28"/>
          <w:szCs w:val="28"/>
        </w:rPr>
        <w:t>устава</w:t>
      </w:r>
      <w:r w:rsidR="00D1687C">
        <w:rPr>
          <w:sz w:val="28"/>
          <w:szCs w:val="28"/>
        </w:rPr>
        <w:t>,</w:t>
      </w:r>
      <w:r w:rsidRPr="00D1687C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>а также органам государственной власти или органам местного</w:t>
      </w:r>
      <w:proofErr w:type="gramEnd"/>
      <w:r w:rsidRPr="0071637D">
        <w:rPr>
          <w:sz w:val="28"/>
          <w:szCs w:val="28"/>
        </w:rPr>
        <w:t xml:space="preserve"> самоуправления в случае, если сведения, содержащиеся в таких протоколах, могут быть запрошены данными органами в соответствии с их полномочиями, предусмотренными федеральным законом.</w:t>
      </w:r>
    </w:p>
    <w:p w:rsidR="004A73EA" w:rsidRPr="0071637D" w:rsidRDefault="00CC7B06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случаях переизбрания, отстранения</w:t>
      </w:r>
      <w:r w:rsidR="004A73EA" w:rsidRPr="0071637D">
        <w:rPr>
          <w:sz w:val="28"/>
          <w:szCs w:val="28"/>
        </w:rPr>
        <w:t xml:space="preserve"> от должности лиц, </w:t>
      </w:r>
      <w:r>
        <w:rPr>
          <w:sz w:val="28"/>
          <w:szCs w:val="28"/>
        </w:rPr>
        <w:t>избранных в органы товарищества</w:t>
      </w:r>
      <w:r w:rsidR="008B7244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передача документов вновь избранным должностны</w:t>
      </w:r>
      <w:r w:rsidR="003A30E9">
        <w:rPr>
          <w:sz w:val="28"/>
          <w:szCs w:val="28"/>
        </w:rPr>
        <w:t>м л</w:t>
      </w:r>
      <w:r w:rsidR="006B0329">
        <w:rPr>
          <w:sz w:val="28"/>
          <w:szCs w:val="28"/>
        </w:rPr>
        <w:t>ицам производится в течение 5-т</w:t>
      </w:r>
      <w:r w:rsidR="00330976">
        <w:rPr>
          <w:sz w:val="28"/>
          <w:szCs w:val="28"/>
        </w:rPr>
        <w:t xml:space="preserve">и календарных </w:t>
      </w:r>
      <w:r>
        <w:rPr>
          <w:sz w:val="28"/>
          <w:szCs w:val="28"/>
        </w:rPr>
        <w:t xml:space="preserve"> дней, при этом бывший председатель правления не имеет права производить в этот период платежи с расчетного счета и кассовые операции. </w:t>
      </w:r>
      <w:r w:rsidR="00D4167D">
        <w:rPr>
          <w:sz w:val="28"/>
          <w:szCs w:val="28"/>
        </w:rPr>
        <w:t xml:space="preserve"> 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9962BA" w:rsidP="005163C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</w:t>
      </w:r>
      <w:r w:rsidR="003B55EF" w:rsidRPr="0071637D">
        <w:rPr>
          <w:b/>
          <w:bCs/>
          <w:spacing w:val="-1"/>
          <w:sz w:val="28"/>
          <w:szCs w:val="28"/>
        </w:rPr>
        <w:t>19. Имущество общего пользования т</w:t>
      </w:r>
      <w:r w:rsidR="004A73EA" w:rsidRPr="0071637D">
        <w:rPr>
          <w:b/>
          <w:bCs/>
          <w:spacing w:val="-1"/>
          <w:sz w:val="28"/>
          <w:szCs w:val="28"/>
        </w:rPr>
        <w:t>оварищества.</w:t>
      </w:r>
    </w:p>
    <w:p w:rsidR="004A73EA" w:rsidRPr="0071637D" w:rsidRDefault="004A73EA" w:rsidP="005163C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4A73EA" w:rsidRPr="0071637D" w:rsidRDefault="003B55EF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1.</w:t>
      </w:r>
      <w:r w:rsidR="004A73EA" w:rsidRPr="0071637D">
        <w:rPr>
          <w:sz w:val="28"/>
          <w:szCs w:val="28"/>
        </w:rPr>
        <w:t>Образование земельных участков общего назначения осуществляется в соответствии с утвержденны</w:t>
      </w:r>
      <w:r w:rsidR="00D4167D">
        <w:rPr>
          <w:sz w:val="28"/>
          <w:szCs w:val="28"/>
        </w:rPr>
        <w:t>м проектом межевания территории и</w:t>
      </w:r>
      <w:r w:rsidR="00F60E08">
        <w:rPr>
          <w:sz w:val="28"/>
          <w:szCs w:val="28"/>
        </w:rPr>
        <w:t xml:space="preserve"> одобренным общим собранием товарищества</w:t>
      </w:r>
      <w:r w:rsidR="00D4167D">
        <w:rPr>
          <w:sz w:val="28"/>
          <w:szCs w:val="28"/>
        </w:rPr>
        <w:t xml:space="preserve"> планом застройки  территории садоводства.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2. Управление имуществом общего пользования в границах территории садоводства  может осуществлять только одно товарищество. 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3. Имущество общего пользования, расположенное в границах территории садоводства, может также принадлежать товариществу на праве собственности и ином праве, предусмотренном гражданским законодательством.</w:t>
      </w:r>
    </w:p>
    <w:p w:rsidR="004A73EA" w:rsidRPr="0071637D" w:rsidRDefault="003A157E" w:rsidP="005163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73EA" w:rsidRPr="0071637D">
        <w:rPr>
          <w:sz w:val="28"/>
          <w:szCs w:val="28"/>
        </w:rPr>
        <w:t>Земельный участок общего назначения, находящийся в государственной или муниципальной собственности и расположенный в границах территории садоводства, подлежит предоставлению в общую долевую собственность лиц, являющихся собственниками земельных участков, расположенных в границах территори</w:t>
      </w:r>
      <w:r w:rsidR="00D4167D">
        <w:rPr>
          <w:sz w:val="28"/>
          <w:szCs w:val="28"/>
        </w:rPr>
        <w:t>и садоводства</w:t>
      </w:r>
      <w:r w:rsidR="004A73EA" w:rsidRPr="0071637D">
        <w:rPr>
          <w:sz w:val="28"/>
          <w:szCs w:val="28"/>
        </w:rPr>
        <w:t>, пропорционально площади этих участков. Предоставление земельного участка общего назначения в указанном случае может осуществляться по заявлению лица, уполномоченного на подачу соответствующего заявления решением общего собрания членов товарищества.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lastRenderedPageBreak/>
        <w:t>5. Правообладатели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садоводства или огородничества, к таким земельным участкам.</w:t>
      </w:r>
    </w:p>
    <w:p w:rsidR="004A73EA" w:rsidRPr="0071637D" w:rsidRDefault="004A73EA" w:rsidP="005163C1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3A157E" w:rsidRDefault="003A157E" w:rsidP="005163C1">
      <w:pPr>
        <w:widowControl/>
        <w:ind w:firstLine="709"/>
        <w:jc w:val="center"/>
        <w:outlineLvl w:val="1"/>
        <w:rPr>
          <w:b/>
          <w:bCs/>
          <w:sz w:val="28"/>
          <w:szCs w:val="28"/>
        </w:rPr>
      </w:pPr>
    </w:p>
    <w:p w:rsidR="004A73EA" w:rsidRPr="0071637D" w:rsidRDefault="009962BA" w:rsidP="005163C1">
      <w:pPr>
        <w:widowControl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3B55EF" w:rsidRPr="0071637D">
        <w:rPr>
          <w:b/>
          <w:bCs/>
          <w:sz w:val="28"/>
          <w:szCs w:val="28"/>
        </w:rPr>
        <w:t xml:space="preserve">20. </w:t>
      </w:r>
      <w:r w:rsidR="004A73EA" w:rsidRPr="0071637D">
        <w:rPr>
          <w:b/>
          <w:bCs/>
          <w:sz w:val="28"/>
          <w:szCs w:val="28"/>
        </w:rPr>
        <w:t xml:space="preserve"> Право собственности на имущество общего пользования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1. Имущество общего пользования, расположенное в границах территории садоводства, являющееся недвижимым имуществом, созданное (создаваемое), приобретенное после дня вступления в сил</w:t>
      </w:r>
      <w:r w:rsidR="00EE3ECC">
        <w:rPr>
          <w:sz w:val="28"/>
          <w:szCs w:val="28"/>
        </w:rPr>
        <w:t>у  ФЗ РФ</w:t>
      </w:r>
      <w:proofErr w:type="gramStart"/>
      <w:r w:rsidR="00716F05" w:rsidRPr="0021771C">
        <w:rPr>
          <w:rFonts w:cs="Arial"/>
          <w:bCs/>
          <w:color w:val="333333"/>
          <w:sz w:val="28"/>
        </w:rPr>
        <w:t>«О</w:t>
      </w:r>
      <w:proofErr w:type="gramEnd"/>
      <w:r w:rsidR="00716F05" w:rsidRPr="0021771C">
        <w:rPr>
          <w:rFonts w:cs="Arial"/>
          <w:bCs/>
          <w:color w:val="333333"/>
          <w:sz w:val="28"/>
        </w:rPr>
        <w:t xml:space="preserve"> ВЕДЕНИИ ГРАЖДАНАМИ САДОВОДСТВА И ОГОРОДНИЧЕСТВА ДЛЯ СОБСТВЕННЫХ НУЖД…»  от </w:t>
      </w:r>
      <w:r w:rsidR="00716F05" w:rsidRPr="0021771C">
        <w:rPr>
          <w:rFonts w:cs="Arial"/>
          <w:color w:val="333333"/>
          <w:sz w:val="28"/>
          <w:szCs w:val="11"/>
          <w:shd w:val="clear" w:color="auto" w:fill="FFFFFF"/>
        </w:rPr>
        <w:t>29</w:t>
      </w:r>
      <w:r w:rsidR="00716F05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716F05" w:rsidRPr="0021771C">
        <w:rPr>
          <w:rFonts w:cs="Arial"/>
          <w:color w:val="333333"/>
          <w:sz w:val="28"/>
          <w:szCs w:val="11"/>
          <w:shd w:val="clear" w:color="auto" w:fill="FFFFFF"/>
        </w:rPr>
        <w:t>июля</w:t>
      </w:r>
      <w:r w:rsidR="00716F05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716F05" w:rsidRPr="0021771C">
        <w:rPr>
          <w:rFonts w:cs="Arial"/>
          <w:color w:val="333333"/>
          <w:sz w:val="28"/>
          <w:szCs w:val="11"/>
          <w:shd w:val="clear" w:color="auto" w:fill="FFFFFF"/>
        </w:rPr>
        <w:t>2017</w:t>
      </w:r>
      <w:r w:rsidR="00716F05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716F05" w:rsidRPr="0021771C">
        <w:rPr>
          <w:rFonts w:cs="Arial"/>
          <w:color w:val="333333"/>
          <w:sz w:val="28"/>
          <w:szCs w:val="11"/>
          <w:shd w:val="clear" w:color="auto" w:fill="FFFFFF"/>
        </w:rPr>
        <w:t>года</w:t>
      </w:r>
      <w:r w:rsidR="00716F05">
        <w:rPr>
          <w:sz w:val="28"/>
          <w:szCs w:val="28"/>
        </w:rPr>
        <w:t xml:space="preserve"> РФ №</w:t>
      </w:r>
      <w:r w:rsidR="00716F05" w:rsidRPr="0071637D">
        <w:rPr>
          <w:sz w:val="28"/>
          <w:szCs w:val="28"/>
        </w:rPr>
        <w:t>217-ФЗ</w:t>
      </w:r>
      <w:r w:rsidRPr="0071637D">
        <w:rPr>
          <w:sz w:val="28"/>
          <w:szCs w:val="28"/>
        </w:rPr>
        <w:t>, принадлежит на праве общей долевой собственности лицам, являющимся собственниками земельных участков, расположенных в границах территори</w:t>
      </w:r>
      <w:r w:rsidR="00D4167D">
        <w:rPr>
          <w:sz w:val="28"/>
          <w:szCs w:val="28"/>
        </w:rPr>
        <w:t>и садоводства или</w:t>
      </w:r>
      <w:r w:rsidRPr="0071637D">
        <w:rPr>
          <w:sz w:val="28"/>
          <w:szCs w:val="28"/>
        </w:rPr>
        <w:t>, пропорционально площади этих участков.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2.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</w:t>
      </w:r>
      <w:hyperlink r:id="rId16" w:history="1">
        <w:r w:rsidRPr="0071637D">
          <w:rPr>
            <w:sz w:val="28"/>
            <w:szCs w:val="28"/>
          </w:rPr>
          <w:t>законом</w:t>
        </w:r>
      </w:hyperlink>
      <w:r w:rsidRPr="0071637D">
        <w:rPr>
          <w:sz w:val="28"/>
          <w:szCs w:val="28"/>
        </w:rPr>
        <w:t xml:space="preserve"> от 13 июля 2015 года N 218-ФЗ "О государственной регистрации недвижимости".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3. </w:t>
      </w:r>
      <w:proofErr w:type="gramStart"/>
      <w:r w:rsidRPr="0071637D">
        <w:rPr>
          <w:sz w:val="28"/>
          <w:szCs w:val="28"/>
        </w:rPr>
        <w:t>В соответствии с решением общего собрания членов товарищества недвижимое имущество общего пользования, расположенное в границах территори</w:t>
      </w:r>
      <w:r w:rsidR="00D4167D">
        <w:rPr>
          <w:sz w:val="28"/>
          <w:szCs w:val="28"/>
        </w:rPr>
        <w:t>и садоводства</w:t>
      </w:r>
      <w:r w:rsidRPr="0071637D">
        <w:rPr>
          <w:sz w:val="28"/>
          <w:szCs w:val="28"/>
        </w:rPr>
        <w:t xml:space="preserve">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или, пропорционально площади этих участков при условии, что все собственники земельных участков, расположенных в </w:t>
      </w:r>
      <w:r w:rsidR="00D4167D">
        <w:rPr>
          <w:sz w:val="28"/>
          <w:szCs w:val="28"/>
        </w:rPr>
        <w:t>границах территории садоводства</w:t>
      </w:r>
      <w:r w:rsidRPr="0071637D">
        <w:rPr>
          <w:sz w:val="28"/>
          <w:szCs w:val="28"/>
        </w:rPr>
        <w:t>, выразили согласие на</w:t>
      </w:r>
      <w:proofErr w:type="gramEnd"/>
      <w:r w:rsidRPr="0071637D">
        <w:rPr>
          <w:sz w:val="28"/>
          <w:szCs w:val="28"/>
        </w:rPr>
        <w:t xml:space="preserve"> приобретение соответствующей доли в праве общей собственности на такое имущество. Передача  имущества по указанным положениям устава  не является дарением.</w:t>
      </w:r>
    </w:p>
    <w:p w:rsidR="004A73EA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4. Доля в праве общей собственности на имущество общего пользования собственника садового  земельного участка, расположенного в гра</w:t>
      </w:r>
      <w:r w:rsidR="00F60E08">
        <w:rPr>
          <w:sz w:val="28"/>
          <w:szCs w:val="28"/>
        </w:rPr>
        <w:t>ницах территории садоводства</w:t>
      </w:r>
      <w:r w:rsidRPr="0071637D">
        <w:rPr>
          <w:sz w:val="28"/>
          <w:szCs w:val="28"/>
        </w:rPr>
        <w:t>, следует судьбе права собственности на такой садовый или  земельный участок.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5. При переходе права собственности на  земельный участок, расположенный в границах территории садоводства,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lastRenderedPageBreak/>
        <w:t xml:space="preserve">6. Собственник </w:t>
      </w:r>
      <w:r w:rsidR="00F60E08">
        <w:rPr>
          <w:sz w:val="28"/>
          <w:szCs w:val="28"/>
        </w:rPr>
        <w:t>садового</w:t>
      </w:r>
      <w:r w:rsidRPr="0071637D">
        <w:rPr>
          <w:sz w:val="28"/>
          <w:szCs w:val="28"/>
        </w:rPr>
        <w:t xml:space="preserve"> земельного участка, расположенного в границах территори</w:t>
      </w:r>
      <w:r w:rsidR="00F60E08">
        <w:rPr>
          <w:sz w:val="28"/>
          <w:szCs w:val="28"/>
        </w:rPr>
        <w:t>и садоводства</w:t>
      </w:r>
      <w:r w:rsidRPr="0071637D">
        <w:rPr>
          <w:sz w:val="28"/>
          <w:szCs w:val="28"/>
        </w:rPr>
        <w:t>, не вправе: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осуществлять выдел в натуре своей доли в праве общей собственности на имущество общего пользования;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7. Условия договора, в соответствии с которыми переход права собственности на садовый  земельный участок не сопровождается переходом доли в праве общей собственности на имущество общего пользования, являются ничтожными (в случае, если собственнику садового  участка принадлежит такая доля).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 xml:space="preserve">8. Имущество общего пользования, указанное в </w:t>
      </w:r>
      <w:hyperlink r:id="rId17" w:history="1">
        <w:r w:rsidRPr="0071637D">
          <w:rPr>
            <w:sz w:val="28"/>
            <w:szCs w:val="28"/>
          </w:rPr>
          <w:t>пункте 6 части 3 статьи 26</w:t>
        </w:r>
      </w:hyperlink>
      <w:r w:rsidR="002F4C22">
        <w:rPr>
          <w:sz w:val="28"/>
          <w:szCs w:val="28"/>
        </w:rPr>
        <w:t xml:space="preserve"> </w:t>
      </w:r>
      <w:r w:rsidR="003B55EF" w:rsidRPr="0071637D">
        <w:rPr>
          <w:sz w:val="28"/>
          <w:szCs w:val="28"/>
        </w:rPr>
        <w:t xml:space="preserve"> ФЗ РФ </w:t>
      </w:r>
      <w:r w:rsidR="00716F05" w:rsidRPr="0021771C">
        <w:rPr>
          <w:rFonts w:cs="Arial"/>
          <w:bCs/>
          <w:color w:val="333333"/>
          <w:sz w:val="28"/>
        </w:rPr>
        <w:t xml:space="preserve">«О ВЕДЕНИИ ГРАЖДАНАМИ САДОВОДСТВА И ОГОРОДНИЧЕСТВА ДЛЯ СОБСТВЕННЫХ НУЖД…»  от </w:t>
      </w:r>
      <w:r w:rsidR="00716F05" w:rsidRPr="0021771C">
        <w:rPr>
          <w:rFonts w:cs="Arial"/>
          <w:color w:val="333333"/>
          <w:sz w:val="28"/>
          <w:szCs w:val="11"/>
          <w:shd w:val="clear" w:color="auto" w:fill="FFFFFF"/>
        </w:rPr>
        <w:t>29</w:t>
      </w:r>
      <w:r w:rsidR="00716F05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716F05" w:rsidRPr="0021771C">
        <w:rPr>
          <w:rFonts w:cs="Arial"/>
          <w:color w:val="333333"/>
          <w:sz w:val="28"/>
          <w:szCs w:val="11"/>
          <w:shd w:val="clear" w:color="auto" w:fill="FFFFFF"/>
        </w:rPr>
        <w:t>июля</w:t>
      </w:r>
      <w:r w:rsidR="00716F05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716F05" w:rsidRPr="0021771C">
        <w:rPr>
          <w:rFonts w:cs="Arial"/>
          <w:color w:val="333333"/>
          <w:sz w:val="28"/>
          <w:szCs w:val="11"/>
          <w:shd w:val="clear" w:color="auto" w:fill="FFFFFF"/>
        </w:rPr>
        <w:t>2017</w:t>
      </w:r>
      <w:r w:rsidR="00716F05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716F05" w:rsidRPr="0021771C">
        <w:rPr>
          <w:rFonts w:cs="Arial"/>
          <w:color w:val="333333"/>
          <w:sz w:val="28"/>
          <w:szCs w:val="11"/>
          <w:shd w:val="clear" w:color="auto" w:fill="FFFFFF"/>
        </w:rPr>
        <w:t>года</w:t>
      </w:r>
      <w:r w:rsidR="00716F05">
        <w:rPr>
          <w:sz w:val="28"/>
          <w:szCs w:val="28"/>
        </w:rPr>
        <w:t xml:space="preserve"> РФ №</w:t>
      </w:r>
      <w:r w:rsidR="00716F05" w:rsidRPr="0071637D">
        <w:rPr>
          <w:sz w:val="28"/>
          <w:szCs w:val="28"/>
        </w:rPr>
        <w:t>217-ФЗ</w:t>
      </w:r>
      <w:r w:rsidRPr="0071637D">
        <w:rPr>
          <w:sz w:val="28"/>
          <w:szCs w:val="28"/>
        </w:rPr>
        <w:t>,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</w:t>
      </w:r>
      <w:r w:rsidR="00F60E08">
        <w:rPr>
          <w:sz w:val="28"/>
          <w:szCs w:val="28"/>
        </w:rPr>
        <w:t>я садоводства</w:t>
      </w:r>
      <w:proofErr w:type="gramStart"/>
      <w:r w:rsidR="00F60E08">
        <w:rPr>
          <w:sz w:val="28"/>
          <w:szCs w:val="28"/>
        </w:rPr>
        <w:t xml:space="preserve"> </w:t>
      </w:r>
      <w:r w:rsidRPr="0071637D">
        <w:rPr>
          <w:sz w:val="28"/>
          <w:szCs w:val="28"/>
        </w:rPr>
        <w:t>,</w:t>
      </w:r>
      <w:proofErr w:type="gramEnd"/>
      <w:r w:rsidRPr="0071637D">
        <w:rPr>
          <w:sz w:val="28"/>
          <w:szCs w:val="28"/>
        </w:rPr>
        <w:t xml:space="preserve"> в случае одновременного соблюдения следующих условий: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1) решение о передаче указанного имущества принято общим собранием членов товарищества;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2) в соответствии с федеральным законом указанное имущество может находиться в государственной или муниципальной собственности;</w:t>
      </w:r>
    </w:p>
    <w:p w:rsidR="004A73EA" w:rsidRPr="0071637D" w:rsidRDefault="004A73EA" w:rsidP="005163C1">
      <w:pPr>
        <w:widowControl/>
        <w:ind w:firstLine="709"/>
        <w:jc w:val="both"/>
        <w:rPr>
          <w:sz w:val="28"/>
          <w:szCs w:val="28"/>
        </w:rPr>
      </w:pPr>
      <w:r w:rsidRPr="0071637D">
        <w:rPr>
          <w:sz w:val="28"/>
          <w:szCs w:val="28"/>
        </w:rPr>
        <w:t>3) 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садоводства, получено согласие таких лиц на осуществление указанной передачи.</w:t>
      </w:r>
    </w:p>
    <w:p w:rsidR="00041554" w:rsidRPr="00435F95" w:rsidRDefault="00041554" w:rsidP="005163C1">
      <w:pPr>
        <w:shd w:val="clear" w:color="auto" w:fill="FFFFFF"/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041554" w:rsidRPr="00435F95" w:rsidRDefault="009962BA" w:rsidP="005163C1">
      <w:pPr>
        <w:widowControl/>
        <w:shd w:val="clear" w:color="auto" w:fill="FFFFFF"/>
        <w:autoSpaceDE/>
        <w:autoSpaceDN/>
        <w:adjustRightInd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435F95">
        <w:rPr>
          <w:b/>
          <w:bCs/>
          <w:kern w:val="36"/>
          <w:sz w:val="28"/>
          <w:szCs w:val="28"/>
        </w:rPr>
        <w:t>Статья</w:t>
      </w:r>
      <w:r w:rsidR="00AE2D87" w:rsidRPr="00435F95">
        <w:rPr>
          <w:b/>
          <w:bCs/>
          <w:kern w:val="36"/>
          <w:sz w:val="28"/>
          <w:szCs w:val="28"/>
        </w:rPr>
        <w:t xml:space="preserve"> 21</w:t>
      </w:r>
      <w:r w:rsidR="00041554" w:rsidRPr="00435F95">
        <w:rPr>
          <w:b/>
          <w:bCs/>
          <w:kern w:val="36"/>
          <w:sz w:val="28"/>
          <w:szCs w:val="28"/>
        </w:rPr>
        <w:t>. Реорганизация товарищества</w:t>
      </w:r>
    </w:p>
    <w:p w:rsidR="00F60E08" w:rsidRPr="00435F95" w:rsidRDefault="00F60E08" w:rsidP="005163C1">
      <w:pPr>
        <w:widowControl/>
        <w:shd w:val="clear" w:color="auto" w:fill="FFFFFF"/>
        <w:autoSpaceDE/>
        <w:autoSpaceDN/>
        <w:adjustRightInd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041554" w:rsidRPr="00435F95" w:rsidRDefault="00041554" w:rsidP="005163C1">
      <w:pPr>
        <w:widowControl/>
        <w:shd w:val="clear" w:color="auto" w:fill="FFFFFF"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435F95">
        <w:rPr>
          <w:b/>
          <w:bCs/>
          <w:kern w:val="36"/>
          <w:sz w:val="28"/>
          <w:szCs w:val="28"/>
        </w:rPr>
        <w:t> </w:t>
      </w:r>
      <w:bookmarkStart w:id="22" w:name="dst100364"/>
      <w:bookmarkEnd w:id="22"/>
      <w:r w:rsidRPr="00435F95">
        <w:rPr>
          <w:sz w:val="28"/>
          <w:szCs w:val="28"/>
        </w:rPr>
        <w:t xml:space="preserve">1. </w:t>
      </w:r>
      <w:r w:rsidR="00CD4C3F" w:rsidRPr="00435F95">
        <w:rPr>
          <w:sz w:val="28"/>
          <w:szCs w:val="28"/>
        </w:rPr>
        <w:t xml:space="preserve">Садоводческое </w:t>
      </w:r>
      <w:r w:rsidRPr="00435F95">
        <w:rPr>
          <w:sz w:val="28"/>
          <w:szCs w:val="28"/>
        </w:rPr>
        <w:t xml:space="preserve"> некоммерческое товарищество в случае принятия его членами решения об изменении вида </w:t>
      </w:r>
      <w:r w:rsidR="00F60E08" w:rsidRPr="00435F95">
        <w:rPr>
          <w:sz w:val="28"/>
          <w:szCs w:val="28"/>
        </w:rPr>
        <w:t>деятельности</w:t>
      </w:r>
      <w:r w:rsidR="00B5435F" w:rsidRPr="00435F95">
        <w:rPr>
          <w:sz w:val="28"/>
          <w:szCs w:val="28"/>
        </w:rPr>
        <w:t>,</w:t>
      </w:r>
      <w:r w:rsidR="00F60E08" w:rsidRPr="00435F95">
        <w:rPr>
          <w:sz w:val="28"/>
          <w:szCs w:val="28"/>
        </w:rPr>
        <w:t xml:space="preserve"> не предусмотренной ФЗ № 217-</w:t>
      </w:r>
      <w:r w:rsidR="002F4C22" w:rsidRPr="00435F95">
        <w:rPr>
          <w:sz w:val="28"/>
          <w:szCs w:val="28"/>
        </w:rPr>
        <w:t xml:space="preserve"> ФЗ</w:t>
      </w:r>
      <w:r w:rsidRPr="00435F95">
        <w:rPr>
          <w:sz w:val="28"/>
          <w:szCs w:val="28"/>
        </w:rPr>
        <w:t>, которая не связана с веден</w:t>
      </w:r>
      <w:r w:rsidR="00CD4C3F" w:rsidRPr="00435F95">
        <w:rPr>
          <w:sz w:val="28"/>
          <w:szCs w:val="28"/>
        </w:rPr>
        <w:t xml:space="preserve">ием садоводства </w:t>
      </w:r>
      <w:r w:rsidRPr="00435F95">
        <w:rPr>
          <w:sz w:val="28"/>
          <w:szCs w:val="28"/>
        </w:rPr>
        <w:t xml:space="preserve"> и для осуществления которой в соответствии с Гражданским </w:t>
      </w:r>
      <w:hyperlink r:id="rId18" w:anchor="dst1600" w:history="1">
        <w:r w:rsidRPr="00435F95">
          <w:rPr>
            <w:sz w:val="28"/>
            <w:szCs w:val="28"/>
          </w:rPr>
          <w:t>кодексом</w:t>
        </w:r>
      </w:hyperlink>
      <w:r w:rsidRPr="00435F95">
        <w:rPr>
          <w:sz w:val="28"/>
          <w:szCs w:val="28"/>
        </w:rPr>
        <w:t> Российской Федерации допускается создание потребительского кооператива, должно быть преобразов</w:t>
      </w:r>
      <w:r w:rsidR="002F4C22" w:rsidRPr="00435F95">
        <w:rPr>
          <w:sz w:val="28"/>
          <w:szCs w:val="28"/>
        </w:rPr>
        <w:t>ано</w:t>
      </w:r>
      <w:r w:rsidR="00C57FC1" w:rsidRPr="00435F95">
        <w:rPr>
          <w:sz w:val="28"/>
          <w:szCs w:val="28"/>
        </w:rPr>
        <w:t xml:space="preserve"> в потребительский кооператив.</w:t>
      </w:r>
    </w:p>
    <w:p w:rsidR="00041554" w:rsidRPr="00435F95" w:rsidRDefault="00041554" w:rsidP="005163C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3" w:name="dst100365"/>
      <w:bookmarkEnd w:id="23"/>
      <w:r w:rsidRPr="00435F95">
        <w:rPr>
          <w:sz w:val="28"/>
          <w:szCs w:val="28"/>
        </w:rPr>
        <w:t>2.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 </w:t>
      </w:r>
      <w:hyperlink r:id="rId19" w:anchor="dst100761" w:history="1">
        <w:r w:rsidRPr="00435F95">
          <w:rPr>
            <w:sz w:val="28"/>
            <w:szCs w:val="28"/>
          </w:rPr>
          <w:t>законодательства</w:t>
        </w:r>
      </w:hyperlink>
      <w:r w:rsidRPr="00435F95">
        <w:rPr>
          <w:sz w:val="28"/>
          <w:szCs w:val="28"/>
        </w:rPr>
        <w:t> Российской Федерации, регулирующего создание товарищества собственников жилья, и одновременного удовлетворения следующим условиям:</w:t>
      </w:r>
    </w:p>
    <w:p w:rsidR="00041554" w:rsidRPr="00435F95" w:rsidRDefault="00041554" w:rsidP="005163C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4" w:name="dst100366"/>
      <w:bookmarkEnd w:id="24"/>
      <w:r w:rsidRPr="00435F95">
        <w:rPr>
          <w:sz w:val="28"/>
          <w:szCs w:val="28"/>
        </w:rPr>
        <w:lastRenderedPageBreak/>
        <w:t>1) территория садоводства расположена в границах населенного пункта;</w:t>
      </w:r>
    </w:p>
    <w:p w:rsidR="00041554" w:rsidRPr="00435F95" w:rsidRDefault="00041554" w:rsidP="005163C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5" w:name="dst100367"/>
      <w:bookmarkEnd w:id="25"/>
      <w:r w:rsidRPr="00435F95">
        <w:rPr>
          <w:sz w:val="28"/>
          <w:szCs w:val="28"/>
        </w:rPr>
        <w:t>2) на всех садовых земельных участках, расположенных в границах территории садоводства, размещены жилые дома.</w:t>
      </w:r>
    </w:p>
    <w:p w:rsidR="00041554" w:rsidRPr="00435F95" w:rsidRDefault="00041554" w:rsidP="005163C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6" w:name="dst100368"/>
      <w:bookmarkEnd w:id="26"/>
      <w:r w:rsidRPr="00435F95">
        <w:rPr>
          <w:sz w:val="28"/>
          <w:szCs w:val="28"/>
        </w:rPr>
        <w:t>3. Изменение вида садоводческого некоммерческого товарищества на товарищество собственников жилья не является его реорганизацией.</w:t>
      </w:r>
    </w:p>
    <w:p w:rsidR="00041554" w:rsidRPr="00435F95" w:rsidRDefault="00041554" w:rsidP="005163C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41554" w:rsidRPr="00435F95" w:rsidRDefault="009962BA" w:rsidP="005163C1">
      <w:pPr>
        <w:widowControl/>
        <w:shd w:val="clear" w:color="auto" w:fill="FFFFFF"/>
        <w:autoSpaceDE/>
        <w:autoSpaceDN/>
        <w:adjustRightInd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435F95">
        <w:rPr>
          <w:b/>
          <w:bCs/>
          <w:kern w:val="36"/>
          <w:sz w:val="28"/>
          <w:szCs w:val="28"/>
        </w:rPr>
        <w:t xml:space="preserve">Статья </w:t>
      </w:r>
      <w:r w:rsidR="00AE2D87" w:rsidRPr="00435F95">
        <w:rPr>
          <w:b/>
          <w:bCs/>
          <w:kern w:val="36"/>
          <w:sz w:val="28"/>
          <w:szCs w:val="28"/>
        </w:rPr>
        <w:t xml:space="preserve"> 22</w:t>
      </w:r>
      <w:r w:rsidR="00041554" w:rsidRPr="00435F95">
        <w:rPr>
          <w:b/>
          <w:bCs/>
          <w:kern w:val="36"/>
          <w:sz w:val="28"/>
          <w:szCs w:val="28"/>
        </w:rPr>
        <w:t>. Ликвидация товарищества</w:t>
      </w:r>
    </w:p>
    <w:p w:rsidR="00FC54C3" w:rsidRPr="00435F95" w:rsidRDefault="00FC54C3" w:rsidP="005163C1">
      <w:pPr>
        <w:widowControl/>
        <w:shd w:val="clear" w:color="auto" w:fill="FFFFFF"/>
        <w:autoSpaceDE/>
        <w:autoSpaceDN/>
        <w:adjustRightInd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041554" w:rsidRPr="00435F95" w:rsidRDefault="00041554" w:rsidP="005163C1">
      <w:pPr>
        <w:widowControl/>
        <w:shd w:val="clear" w:color="auto" w:fill="FFFFFF"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435F95">
        <w:rPr>
          <w:b/>
          <w:bCs/>
          <w:kern w:val="36"/>
          <w:sz w:val="28"/>
          <w:szCs w:val="28"/>
        </w:rPr>
        <w:t> </w:t>
      </w:r>
      <w:bookmarkStart w:id="27" w:name="dst100370"/>
      <w:bookmarkEnd w:id="27"/>
      <w:r w:rsidRPr="00435F95">
        <w:rPr>
          <w:sz w:val="28"/>
          <w:szCs w:val="28"/>
        </w:rPr>
        <w:t>1.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</w:t>
      </w:r>
      <w:r w:rsidR="002F4C22" w:rsidRPr="00435F95">
        <w:rPr>
          <w:sz w:val="28"/>
          <w:szCs w:val="28"/>
        </w:rPr>
        <w:t xml:space="preserve">ственникам садовых </w:t>
      </w:r>
      <w:r w:rsidRPr="00435F95">
        <w:rPr>
          <w:sz w:val="28"/>
          <w:szCs w:val="28"/>
        </w:rPr>
        <w:t xml:space="preserve"> земельных участков, расположенных в границах территори</w:t>
      </w:r>
      <w:r w:rsidR="002F4C22" w:rsidRPr="00435F95">
        <w:rPr>
          <w:sz w:val="28"/>
          <w:szCs w:val="28"/>
        </w:rPr>
        <w:t>и садоводства</w:t>
      </w:r>
      <w:r w:rsidRPr="00435F95">
        <w:rPr>
          <w:sz w:val="28"/>
          <w:szCs w:val="28"/>
        </w:rPr>
        <w:t>, пропорционально их площади вне зависимости от того, являлись ли данные лица членами товарищества.</w:t>
      </w:r>
    </w:p>
    <w:p w:rsidR="00041554" w:rsidRPr="00435F95" w:rsidRDefault="00041554" w:rsidP="005163C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8" w:name="dst100371"/>
      <w:bookmarkEnd w:id="28"/>
      <w:r w:rsidRPr="00435F95">
        <w:rPr>
          <w:sz w:val="28"/>
          <w:szCs w:val="28"/>
        </w:rPr>
        <w:t>2. На недвижимое имущество общего пользования, находящееся в границах территори</w:t>
      </w:r>
      <w:r w:rsidR="002E6BD7">
        <w:rPr>
          <w:sz w:val="28"/>
          <w:szCs w:val="28"/>
        </w:rPr>
        <w:t>и садоводства</w:t>
      </w:r>
      <w:r w:rsidRPr="00435F95">
        <w:rPr>
          <w:sz w:val="28"/>
          <w:szCs w:val="28"/>
        </w:rPr>
        <w:t>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</w:t>
      </w:r>
      <w:r w:rsidR="002F4C22" w:rsidRPr="00435F95">
        <w:rPr>
          <w:sz w:val="28"/>
          <w:szCs w:val="28"/>
        </w:rPr>
        <w:t xml:space="preserve">ственников садовых </w:t>
      </w:r>
      <w:r w:rsidRPr="00435F95">
        <w:rPr>
          <w:sz w:val="28"/>
          <w:szCs w:val="28"/>
        </w:rPr>
        <w:t xml:space="preserve"> земельных участков, расположенных в границах территори</w:t>
      </w:r>
      <w:r w:rsidR="002F4C22" w:rsidRPr="00435F95">
        <w:rPr>
          <w:sz w:val="28"/>
          <w:szCs w:val="28"/>
        </w:rPr>
        <w:t>и садоводства</w:t>
      </w:r>
      <w:proofErr w:type="gramStart"/>
      <w:r w:rsidR="002F4C22" w:rsidRPr="00435F95">
        <w:rPr>
          <w:sz w:val="28"/>
          <w:szCs w:val="28"/>
        </w:rPr>
        <w:t xml:space="preserve"> </w:t>
      </w:r>
      <w:r w:rsidRPr="00435F95">
        <w:rPr>
          <w:sz w:val="28"/>
          <w:szCs w:val="28"/>
        </w:rPr>
        <w:t>,</w:t>
      </w:r>
      <w:proofErr w:type="gramEnd"/>
      <w:r w:rsidRPr="00435F95">
        <w:rPr>
          <w:sz w:val="28"/>
          <w:szCs w:val="28"/>
        </w:rPr>
        <w:t xml:space="preserve"> пропорционально их площади вне зависимости от того, являлись ли данные лица членами товарищества.</w:t>
      </w:r>
    </w:p>
    <w:p w:rsidR="00041554" w:rsidRPr="00435F95" w:rsidRDefault="00041554" w:rsidP="005163C1">
      <w:pPr>
        <w:widowControl/>
        <w:shd w:val="clear" w:color="auto" w:fill="FFFFFF"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bookmarkStart w:id="29" w:name="dst100372"/>
      <w:bookmarkEnd w:id="29"/>
      <w:r w:rsidRPr="00435F95">
        <w:rPr>
          <w:sz w:val="28"/>
          <w:szCs w:val="28"/>
        </w:rPr>
        <w:t>3. В случае несоблюдения требования к количеству членов товарищества, установленного </w:t>
      </w:r>
      <w:hyperlink r:id="rId20" w:anchor="dst100177" w:history="1">
        <w:r w:rsidRPr="00435F95">
          <w:rPr>
            <w:sz w:val="28"/>
            <w:szCs w:val="28"/>
          </w:rPr>
          <w:t>частью 2 статьи 16</w:t>
        </w:r>
      </w:hyperlink>
      <w:r w:rsidR="002F4C22" w:rsidRPr="00435F95">
        <w:rPr>
          <w:sz w:val="28"/>
          <w:szCs w:val="28"/>
        </w:rPr>
        <w:t> </w:t>
      </w:r>
      <w:r w:rsidR="002F4C22" w:rsidRPr="00435F95">
        <w:t xml:space="preserve"> </w:t>
      </w:r>
      <w:r w:rsidR="002F4C22" w:rsidRPr="00435F95">
        <w:rPr>
          <w:sz w:val="28"/>
          <w:szCs w:val="28"/>
        </w:rPr>
        <w:t>ФЗ № 217- ФЗ</w:t>
      </w:r>
      <w:r w:rsidRPr="00435F95">
        <w:rPr>
          <w:sz w:val="28"/>
          <w:szCs w:val="28"/>
        </w:rPr>
        <w:t>,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</w:t>
      </w:r>
      <w:r w:rsidR="002F4C22" w:rsidRPr="00435F95">
        <w:rPr>
          <w:sz w:val="28"/>
          <w:szCs w:val="28"/>
        </w:rPr>
        <w:t>водства</w:t>
      </w:r>
      <w:proofErr w:type="gramStart"/>
      <w:r w:rsidR="002F4C22" w:rsidRPr="00435F95">
        <w:rPr>
          <w:sz w:val="28"/>
          <w:szCs w:val="28"/>
        </w:rPr>
        <w:t xml:space="preserve"> </w:t>
      </w:r>
      <w:r w:rsidRPr="00435F95">
        <w:rPr>
          <w:sz w:val="28"/>
          <w:szCs w:val="28"/>
        </w:rPr>
        <w:t>,</w:t>
      </w:r>
      <w:proofErr w:type="gramEnd"/>
      <w:r w:rsidRPr="00435F95">
        <w:rPr>
          <w:sz w:val="28"/>
          <w:szCs w:val="28"/>
        </w:rPr>
        <w:t xml:space="preserve"> собственника земельного участка либо в случаях, установленных </w:t>
      </w:r>
      <w:hyperlink r:id="rId21" w:anchor="dst100122" w:history="1">
        <w:r w:rsidRPr="00435F95">
          <w:rPr>
            <w:sz w:val="28"/>
            <w:szCs w:val="28"/>
          </w:rPr>
          <w:t>частью 11 статьи 12</w:t>
        </w:r>
      </w:hyperlink>
      <w:r w:rsidR="002F4C22" w:rsidRPr="00435F95">
        <w:rPr>
          <w:sz w:val="28"/>
          <w:szCs w:val="28"/>
        </w:rPr>
        <w:t>  ФЗ</w:t>
      </w:r>
      <w:r w:rsidR="00716F05">
        <w:rPr>
          <w:sz w:val="28"/>
          <w:szCs w:val="28"/>
        </w:rPr>
        <w:t xml:space="preserve"> РФ </w:t>
      </w:r>
      <w:r w:rsidR="00716F05" w:rsidRPr="0021771C">
        <w:rPr>
          <w:rFonts w:cs="Arial"/>
          <w:bCs/>
          <w:color w:val="333333"/>
          <w:sz w:val="28"/>
        </w:rPr>
        <w:t xml:space="preserve">«О ВЕДЕНИИ ГРАЖДАНАМИ САДОВОДСТВА И ОГОРОДНИЧЕСТВА ДЛЯ СОБСТВЕННЫХ НУЖД…»  от </w:t>
      </w:r>
      <w:r w:rsidR="00716F05" w:rsidRPr="0021771C">
        <w:rPr>
          <w:rFonts w:cs="Arial"/>
          <w:color w:val="333333"/>
          <w:sz w:val="28"/>
          <w:szCs w:val="11"/>
          <w:shd w:val="clear" w:color="auto" w:fill="FFFFFF"/>
        </w:rPr>
        <w:t>29</w:t>
      </w:r>
      <w:r w:rsidR="00716F05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716F05" w:rsidRPr="0021771C">
        <w:rPr>
          <w:rFonts w:cs="Arial"/>
          <w:color w:val="333333"/>
          <w:sz w:val="28"/>
          <w:szCs w:val="11"/>
          <w:shd w:val="clear" w:color="auto" w:fill="FFFFFF"/>
        </w:rPr>
        <w:t>июля</w:t>
      </w:r>
      <w:r w:rsidR="00716F05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716F05" w:rsidRPr="0021771C">
        <w:rPr>
          <w:rFonts w:cs="Arial"/>
          <w:color w:val="333333"/>
          <w:sz w:val="28"/>
          <w:szCs w:val="11"/>
          <w:shd w:val="clear" w:color="auto" w:fill="FFFFFF"/>
        </w:rPr>
        <w:t>2017</w:t>
      </w:r>
      <w:r w:rsidR="00716F05" w:rsidRPr="0021771C">
        <w:rPr>
          <w:rStyle w:val="nobr"/>
          <w:rFonts w:cs="Arial"/>
          <w:color w:val="333333"/>
          <w:sz w:val="28"/>
          <w:szCs w:val="11"/>
          <w:shd w:val="clear" w:color="auto" w:fill="FFFFFF"/>
        </w:rPr>
        <w:t> </w:t>
      </w:r>
      <w:r w:rsidR="00716F05" w:rsidRPr="0021771C">
        <w:rPr>
          <w:rFonts w:cs="Arial"/>
          <w:color w:val="333333"/>
          <w:sz w:val="28"/>
          <w:szCs w:val="11"/>
          <w:shd w:val="clear" w:color="auto" w:fill="FFFFFF"/>
        </w:rPr>
        <w:t>года</w:t>
      </w:r>
      <w:r w:rsidR="00716F05">
        <w:rPr>
          <w:sz w:val="28"/>
          <w:szCs w:val="28"/>
        </w:rPr>
        <w:t xml:space="preserve"> №</w:t>
      </w:r>
      <w:r w:rsidR="00716F05" w:rsidRPr="0071637D">
        <w:rPr>
          <w:sz w:val="28"/>
          <w:szCs w:val="28"/>
        </w:rPr>
        <w:t>217-ФЗ</w:t>
      </w:r>
      <w:r w:rsidR="002F4C22" w:rsidRPr="00435F95">
        <w:rPr>
          <w:sz w:val="28"/>
          <w:szCs w:val="28"/>
        </w:rPr>
        <w:t>,</w:t>
      </w:r>
      <w:r w:rsidRPr="00435F95">
        <w:rPr>
          <w:sz w:val="28"/>
          <w:szCs w:val="28"/>
        </w:rPr>
        <w:t xml:space="preserve"> правооб</w:t>
      </w:r>
      <w:r w:rsidR="002F4C22" w:rsidRPr="00435F95">
        <w:rPr>
          <w:sz w:val="28"/>
          <w:szCs w:val="28"/>
        </w:rPr>
        <w:t xml:space="preserve">ладателя садового </w:t>
      </w:r>
      <w:r w:rsidRPr="00435F95">
        <w:rPr>
          <w:sz w:val="28"/>
          <w:szCs w:val="28"/>
        </w:rPr>
        <w:t xml:space="preserve"> земельного участка, расположенного в границах территори</w:t>
      </w:r>
      <w:r w:rsidR="002F4C22" w:rsidRPr="00435F95">
        <w:rPr>
          <w:sz w:val="28"/>
          <w:szCs w:val="28"/>
        </w:rPr>
        <w:t>и садоводства</w:t>
      </w:r>
      <w:r w:rsidRPr="00435F95">
        <w:rPr>
          <w:sz w:val="28"/>
          <w:szCs w:val="28"/>
        </w:rPr>
        <w:t>.</w:t>
      </w:r>
    </w:p>
    <w:p w:rsidR="00041554" w:rsidRPr="00435F95" w:rsidRDefault="00041554" w:rsidP="00435F95">
      <w:pPr>
        <w:widowControl/>
        <w:shd w:val="clear" w:color="auto" w:fill="FFFFFF"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</w:p>
    <w:p w:rsidR="00435F95" w:rsidRPr="00435F95" w:rsidRDefault="00435F95" w:rsidP="00435F95">
      <w:pPr>
        <w:widowControl/>
        <w:shd w:val="clear" w:color="auto" w:fill="FFFFFF"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</w:p>
    <w:p w:rsidR="00435F95" w:rsidRPr="00435F95" w:rsidRDefault="00435F95" w:rsidP="00435F95">
      <w:pPr>
        <w:widowControl/>
        <w:shd w:val="clear" w:color="auto" w:fill="FFFFFF"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</w:p>
    <w:p w:rsidR="00A86C40" w:rsidRPr="00435F95" w:rsidRDefault="00A86C40">
      <w:pPr>
        <w:widowControl/>
        <w:shd w:val="clear" w:color="auto" w:fill="FFFFFF"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</w:p>
    <w:sectPr w:rsidR="00A86C40" w:rsidRPr="00435F95" w:rsidSect="00FB37AD">
      <w:footerReference w:type="default" r:id="rId22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9B" w:rsidRDefault="009A179B" w:rsidP="00B13BAD">
      <w:r>
        <w:separator/>
      </w:r>
    </w:p>
  </w:endnote>
  <w:endnote w:type="continuationSeparator" w:id="0">
    <w:p w:rsidR="009A179B" w:rsidRDefault="009A179B" w:rsidP="00B1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5758"/>
      <w:docPartObj>
        <w:docPartGallery w:val="Page Numbers (Bottom of Page)"/>
        <w:docPartUnique/>
      </w:docPartObj>
    </w:sdtPr>
    <w:sdtContent>
      <w:p w:rsidR="000506C2" w:rsidRDefault="000506C2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36402" w:rsidRDefault="008364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9B" w:rsidRDefault="009A179B" w:rsidP="00B13BAD">
      <w:r>
        <w:separator/>
      </w:r>
    </w:p>
  </w:footnote>
  <w:footnote w:type="continuationSeparator" w:id="0">
    <w:p w:rsidR="009A179B" w:rsidRDefault="009A179B" w:rsidP="00B13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2A6BE"/>
    <w:lvl w:ilvl="0">
      <w:numFmt w:val="bullet"/>
      <w:lvlText w:val="*"/>
      <w:lvlJc w:val="left"/>
    </w:lvl>
  </w:abstractNum>
  <w:abstractNum w:abstractNumId="1">
    <w:nsid w:val="041D06F9"/>
    <w:multiLevelType w:val="hybridMultilevel"/>
    <w:tmpl w:val="F1E6A1EE"/>
    <w:lvl w:ilvl="0" w:tplc="EE78F48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06294F"/>
    <w:multiLevelType w:val="singleLevel"/>
    <w:tmpl w:val="E730D8A8"/>
    <w:lvl w:ilvl="0">
      <w:start w:val="8"/>
      <w:numFmt w:val="decimal"/>
      <w:lvlText w:val="10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3">
    <w:nsid w:val="18231AFA"/>
    <w:multiLevelType w:val="hybridMultilevel"/>
    <w:tmpl w:val="CBDC45F8"/>
    <w:lvl w:ilvl="0" w:tplc="E1AE9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27260"/>
    <w:multiLevelType w:val="hybridMultilevel"/>
    <w:tmpl w:val="5DB41FD0"/>
    <w:lvl w:ilvl="0" w:tplc="0419000F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5">
    <w:nsid w:val="1E3928A8"/>
    <w:multiLevelType w:val="singleLevel"/>
    <w:tmpl w:val="C09CC782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60128D2"/>
    <w:multiLevelType w:val="singleLevel"/>
    <w:tmpl w:val="60168CE2"/>
    <w:lvl w:ilvl="0">
      <w:start w:val="1"/>
      <w:numFmt w:val="decimal"/>
      <w:lvlText w:val="1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7">
    <w:nsid w:val="280D2FD3"/>
    <w:multiLevelType w:val="singleLevel"/>
    <w:tmpl w:val="E410E490"/>
    <w:lvl w:ilvl="0">
      <w:start w:val="2"/>
      <w:numFmt w:val="decimal"/>
      <w:lvlText w:val="14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8">
    <w:nsid w:val="2A041453"/>
    <w:multiLevelType w:val="singleLevel"/>
    <w:tmpl w:val="F488A8FC"/>
    <w:lvl w:ilvl="0">
      <w:start w:val="3"/>
      <w:numFmt w:val="decimal"/>
      <w:lvlText w:val="7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>
    <w:nsid w:val="2A8A1CE6"/>
    <w:multiLevelType w:val="singleLevel"/>
    <w:tmpl w:val="DF8C90C8"/>
    <w:lvl w:ilvl="0">
      <w:start w:val="3"/>
      <w:numFmt w:val="decimal"/>
      <w:lvlText w:val="2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0">
    <w:nsid w:val="33A5043D"/>
    <w:multiLevelType w:val="singleLevel"/>
    <w:tmpl w:val="977C1F50"/>
    <w:lvl w:ilvl="0">
      <w:start w:val="4"/>
      <w:numFmt w:val="decimal"/>
      <w:lvlText w:val="1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36A16F67"/>
    <w:multiLevelType w:val="singleLevel"/>
    <w:tmpl w:val="092ADFD8"/>
    <w:lvl w:ilvl="0">
      <w:start w:val="6"/>
      <w:numFmt w:val="decimal"/>
      <w:lvlText w:val="10.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12">
    <w:nsid w:val="451D35E6"/>
    <w:multiLevelType w:val="hybridMultilevel"/>
    <w:tmpl w:val="823A554A"/>
    <w:lvl w:ilvl="0" w:tplc="AC442A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1D3C35"/>
    <w:multiLevelType w:val="singleLevel"/>
    <w:tmpl w:val="07408F50"/>
    <w:lvl w:ilvl="0">
      <w:start w:val="2"/>
      <w:numFmt w:val="decimal"/>
      <w:lvlText w:val="23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4">
    <w:nsid w:val="45E368D5"/>
    <w:multiLevelType w:val="hybridMultilevel"/>
    <w:tmpl w:val="DEF2AB78"/>
    <w:lvl w:ilvl="0" w:tplc="464C4E14">
      <w:start w:val="3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49A16E45"/>
    <w:multiLevelType w:val="singleLevel"/>
    <w:tmpl w:val="5D66A4FC"/>
    <w:lvl w:ilvl="0">
      <w:start w:val="6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6">
    <w:nsid w:val="4C9E2156"/>
    <w:multiLevelType w:val="multilevel"/>
    <w:tmpl w:val="569CFA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0CB44D1"/>
    <w:multiLevelType w:val="multilevel"/>
    <w:tmpl w:val="ACC6A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5847B68"/>
    <w:multiLevelType w:val="multilevel"/>
    <w:tmpl w:val="2BB8AC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6635FBA"/>
    <w:multiLevelType w:val="singleLevel"/>
    <w:tmpl w:val="40D0F8D2"/>
    <w:lvl w:ilvl="0">
      <w:start w:val="7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20">
    <w:nsid w:val="5D2E79A9"/>
    <w:multiLevelType w:val="singleLevel"/>
    <w:tmpl w:val="5A5E60E6"/>
    <w:lvl w:ilvl="0">
      <w:start w:val="3"/>
      <w:numFmt w:val="decimal"/>
      <w:lvlText w:val="5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1">
    <w:nsid w:val="5EC16134"/>
    <w:multiLevelType w:val="singleLevel"/>
    <w:tmpl w:val="B5F4DE96"/>
    <w:lvl w:ilvl="0">
      <w:start w:val="10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2">
    <w:nsid w:val="60EB5056"/>
    <w:multiLevelType w:val="singleLevel"/>
    <w:tmpl w:val="5E5C6F40"/>
    <w:lvl w:ilvl="0">
      <w:start w:val="1"/>
      <w:numFmt w:val="decimal"/>
      <w:lvlText w:val="1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3">
    <w:nsid w:val="69DF568B"/>
    <w:multiLevelType w:val="singleLevel"/>
    <w:tmpl w:val="ACA816B0"/>
    <w:lvl w:ilvl="0">
      <w:start w:val="16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4">
    <w:nsid w:val="72947A76"/>
    <w:multiLevelType w:val="singleLevel"/>
    <w:tmpl w:val="B5B6B43A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5">
    <w:nsid w:val="75EF1295"/>
    <w:multiLevelType w:val="singleLevel"/>
    <w:tmpl w:val="FF12F88A"/>
    <w:lvl w:ilvl="0">
      <w:start w:val="1"/>
      <w:numFmt w:val="decimal"/>
      <w:lvlText w:val="3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26">
    <w:nsid w:val="761B4A5A"/>
    <w:multiLevelType w:val="hybridMultilevel"/>
    <w:tmpl w:val="CAE68998"/>
    <w:lvl w:ilvl="0" w:tplc="A192ED0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F3F6CE9"/>
    <w:multiLevelType w:val="singleLevel"/>
    <w:tmpl w:val="D2C08BD4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5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15"/>
  </w:num>
  <w:num w:numId="8">
    <w:abstractNumId w:val="24"/>
  </w:num>
  <w:num w:numId="9">
    <w:abstractNumId w:val="20"/>
  </w:num>
  <w:num w:numId="10">
    <w:abstractNumId w:val="19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4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16">
    <w:abstractNumId w:val="8"/>
  </w:num>
  <w:num w:numId="17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48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7"/>
  </w:num>
  <w:num w:numId="27">
    <w:abstractNumId w:val="27"/>
  </w:num>
  <w:num w:numId="28">
    <w:abstractNumId w:val="21"/>
  </w:num>
  <w:num w:numId="29">
    <w:abstractNumId w:val="23"/>
  </w:num>
  <w:num w:numId="30">
    <w:abstractNumId w:val="22"/>
  </w:num>
  <w:num w:numId="31">
    <w:abstractNumId w:val="10"/>
  </w:num>
  <w:num w:numId="32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33">
    <w:abstractNumId w:val="13"/>
  </w:num>
  <w:num w:numId="34">
    <w:abstractNumId w:val="26"/>
  </w:num>
  <w:num w:numId="35">
    <w:abstractNumId w:val="4"/>
  </w:num>
  <w:num w:numId="36">
    <w:abstractNumId w:val="17"/>
  </w:num>
  <w:num w:numId="37">
    <w:abstractNumId w:val="3"/>
  </w:num>
  <w:num w:numId="38">
    <w:abstractNumId w:val="12"/>
  </w:num>
  <w:num w:numId="39">
    <w:abstractNumId w:val="18"/>
  </w:num>
  <w:num w:numId="40">
    <w:abstractNumId w:val="14"/>
  </w:num>
  <w:num w:numId="41">
    <w:abstractNumId w:val="16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60A4A"/>
    <w:rsid w:val="00016908"/>
    <w:rsid w:val="00024063"/>
    <w:rsid w:val="00041554"/>
    <w:rsid w:val="00044C79"/>
    <w:rsid w:val="00046C4A"/>
    <w:rsid w:val="000506C2"/>
    <w:rsid w:val="00052C1F"/>
    <w:rsid w:val="000545CB"/>
    <w:rsid w:val="0005604E"/>
    <w:rsid w:val="00056E56"/>
    <w:rsid w:val="0007728C"/>
    <w:rsid w:val="00083344"/>
    <w:rsid w:val="00094953"/>
    <w:rsid w:val="000A435F"/>
    <w:rsid w:val="000C026E"/>
    <w:rsid w:val="000D0730"/>
    <w:rsid w:val="000D1914"/>
    <w:rsid w:val="000D7703"/>
    <w:rsid w:val="001119AC"/>
    <w:rsid w:val="0011489C"/>
    <w:rsid w:val="001253A6"/>
    <w:rsid w:val="001329EF"/>
    <w:rsid w:val="00135264"/>
    <w:rsid w:val="0015357F"/>
    <w:rsid w:val="00156AB7"/>
    <w:rsid w:val="00167306"/>
    <w:rsid w:val="001932D7"/>
    <w:rsid w:val="001978C6"/>
    <w:rsid w:val="001A332E"/>
    <w:rsid w:val="001B7FF8"/>
    <w:rsid w:val="001C1621"/>
    <w:rsid w:val="001D4BFF"/>
    <w:rsid w:val="001E6242"/>
    <w:rsid w:val="001E768C"/>
    <w:rsid w:val="001F0C02"/>
    <w:rsid w:val="00202F70"/>
    <w:rsid w:val="00217184"/>
    <w:rsid w:val="00234EAD"/>
    <w:rsid w:val="00253941"/>
    <w:rsid w:val="00254956"/>
    <w:rsid w:val="00257EC0"/>
    <w:rsid w:val="00283EF3"/>
    <w:rsid w:val="002862D3"/>
    <w:rsid w:val="00295FC4"/>
    <w:rsid w:val="002B658D"/>
    <w:rsid w:val="002C2E79"/>
    <w:rsid w:val="002C42A9"/>
    <w:rsid w:val="002C7BDC"/>
    <w:rsid w:val="002D3362"/>
    <w:rsid w:val="002D377A"/>
    <w:rsid w:val="002D3BF8"/>
    <w:rsid w:val="002E6BD7"/>
    <w:rsid w:val="002F4715"/>
    <w:rsid w:val="002F4C22"/>
    <w:rsid w:val="002F66A3"/>
    <w:rsid w:val="00325487"/>
    <w:rsid w:val="00325E76"/>
    <w:rsid w:val="00330976"/>
    <w:rsid w:val="00344444"/>
    <w:rsid w:val="00346073"/>
    <w:rsid w:val="00397832"/>
    <w:rsid w:val="003A0D51"/>
    <w:rsid w:val="003A157E"/>
    <w:rsid w:val="003A30E9"/>
    <w:rsid w:val="003B55EF"/>
    <w:rsid w:val="003F7102"/>
    <w:rsid w:val="0040170A"/>
    <w:rsid w:val="004235FE"/>
    <w:rsid w:val="00434DD5"/>
    <w:rsid w:val="00435F95"/>
    <w:rsid w:val="0044735F"/>
    <w:rsid w:val="00460176"/>
    <w:rsid w:val="00460A4A"/>
    <w:rsid w:val="004666A8"/>
    <w:rsid w:val="0048020D"/>
    <w:rsid w:val="0049067F"/>
    <w:rsid w:val="00494853"/>
    <w:rsid w:val="004A73EA"/>
    <w:rsid w:val="004B4991"/>
    <w:rsid w:val="004C2563"/>
    <w:rsid w:val="004C4AD6"/>
    <w:rsid w:val="004D394D"/>
    <w:rsid w:val="004F294E"/>
    <w:rsid w:val="00502723"/>
    <w:rsid w:val="005163C1"/>
    <w:rsid w:val="005206FD"/>
    <w:rsid w:val="005265E0"/>
    <w:rsid w:val="00541628"/>
    <w:rsid w:val="0054463E"/>
    <w:rsid w:val="005503ED"/>
    <w:rsid w:val="00560376"/>
    <w:rsid w:val="00562FF0"/>
    <w:rsid w:val="0056434D"/>
    <w:rsid w:val="00564C5D"/>
    <w:rsid w:val="0057304D"/>
    <w:rsid w:val="00575F7F"/>
    <w:rsid w:val="0058298F"/>
    <w:rsid w:val="00583868"/>
    <w:rsid w:val="00591B76"/>
    <w:rsid w:val="005A09AD"/>
    <w:rsid w:val="005A3CCE"/>
    <w:rsid w:val="005A51EB"/>
    <w:rsid w:val="005F30B4"/>
    <w:rsid w:val="00604284"/>
    <w:rsid w:val="00611107"/>
    <w:rsid w:val="00620C8D"/>
    <w:rsid w:val="00630026"/>
    <w:rsid w:val="00630A3A"/>
    <w:rsid w:val="00642B4C"/>
    <w:rsid w:val="006439DD"/>
    <w:rsid w:val="00653FAC"/>
    <w:rsid w:val="00654445"/>
    <w:rsid w:val="00692249"/>
    <w:rsid w:val="00697DA7"/>
    <w:rsid w:val="006A1557"/>
    <w:rsid w:val="006A5D87"/>
    <w:rsid w:val="006B0329"/>
    <w:rsid w:val="006B10B1"/>
    <w:rsid w:val="006C1EBB"/>
    <w:rsid w:val="006C5575"/>
    <w:rsid w:val="00703F30"/>
    <w:rsid w:val="0071084E"/>
    <w:rsid w:val="0071141D"/>
    <w:rsid w:val="0071637D"/>
    <w:rsid w:val="00716F05"/>
    <w:rsid w:val="0077504F"/>
    <w:rsid w:val="00794197"/>
    <w:rsid w:val="00794407"/>
    <w:rsid w:val="00794459"/>
    <w:rsid w:val="007C470D"/>
    <w:rsid w:val="007C66F9"/>
    <w:rsid w:val="007D6CEF"/>
    <w:rsid w:val="007E7F1E"/>
    <w:rsid w:val="00804ADE"/>
    <w:rsid w:val="00804AE4"/>
    <w:rsid w:val="008147F0"/>
    <w:rsid w:val="00824D27"/>
    <w:rsid w:val="0082652C"/>
    <w:rsid w:val="008358FE"/>
    <w:rsid w:val="00836402"/>
    <w:rsid w:val="008539AC"/>
    <w:rsid w:val="00856B46"/>
    <w:rsid w:val="00870C2D"/>
    <w:rsid w:val="00880F81"/>
    <w:rsid w:val="008B7244"/>
    <w:rsid w:val="008B7C44"/>
    <w:rsid w:val="008C57C6"/>
    <w:rsid w:val="008C6A54"/>
    <w:rsid w:val="008D52C6"/>
    <w:rsid w:val="008F1D7C"/>
    <w:rsid w:val="008F6B78"/>
    <w:rsid w:val="008F7C6B"/>
    <w:rsid w:val="00911946"/>
    <w:rsid w:val="0091398C"/>
    <w:rsid w:val="009279B2"/>
    <w:rsid w:val="0094058F"/>
    <w:rsid w:val="009450F2"/>
    <w:rsid w:val="00954CBA"/>
    <w:rsid w:val="00973253"/>
    <w:rsid w:val="009962BA"/>
    <w:rsid w:val="009A179B"/>
    <w:rsid w:val="009A1A09"/>
    <w:rsid w:val="009B5F6D"/>
    <w:rsid w:val="009E3732"/>
    <w:rsid w:val="009E4A95"/>
    <w:rsid w:val="00A02BF1"/>
    <w:rsid w:val="00A03BE4"/>
    <w:rsid w:val="00A10CBA"/>
    <w:rsid w:val="00A238C6"/>
    <w:rsid w:val="00A364CA"/>
    <w:rsid w:val="00A52A36"/>
    <w:rsid w:val="00A57024"/>
    <w:rsid w:val="00A66A59"/>
    <w:rsid w:val="00A86C40"/>
    <w:rsid w:val="00A97B3A"/>
    <w:rsid w:val="00AA2F05"/>
    <w:rsid w:val="00AA72E7"/>
    <w:rsid w:val="00AA7FA6"/>
    <w:rsid w:val="00AB4262"/>
    <w:rsid w:val="00AB4918"/>
    <w:rsid w:val="00AB68D7"/>
    <w:rsid w:val="00AD1BA8"/>
    <w:rsid w:val="00AD3181"/>
    <w:rsid w:val="00AE2D87"/>
    <w:rsid w:val="00AE6AE8"/>
    <w:rsid w:val="00B13211"/>
    <w:rsid w:val="00B13BAD"/>
    <w:rsid w:val="00B47201"/>
    <w:rsid w:val="00B47B60"/>
    <w:rsid w:val="00B5435F"/>
    <w:rsid w:val="00B651F7"/>
    <w:rsid w:val="00B72EB6"/>
    <w:rsid w:val="00B76DCA"/>
    <w:rsid w:val="00BE1CB6"/>
    <w:rsid w:val="00BF5094"/>
    <w:rsid w:val="00BF51B2"/>
    <w:rsid w:val="00C03C08"/>
    <w:rsid w:val="00C2579F"/>
    <w:rsid w:val="00C30E09"/>
    <w:rsid w:val="00C361A7"/>
    <w:rsid w:val="00C57FC1"/>
    <w:rsid w:val="00C605F9"/>
    <w:rsid w:val="00C70F03"/>
    <w:rsid w:val="00C74C53"/>
    <w:rsid w:val="00C75E8F"/>
    <w:rsid w:val="00C9228C"/>
    <w:rsid w:val="00C92C4C"/>
    <w:rsid w:val="00CC7B06"/>
    <w:rsid w:val="00CD4C3F"/>
    <w:rsid w:val="00CF5C8E"/>
    <w:rsid w:val="00CF6B5F"/>
    <w:rsid w:val="00D1687C"/>
    <w:rsid w:val="00D20953"/>
    <w:rsid w:val="00D24218"/>
    <w:rsid w:val="00D37964"/>
    <w:rsid w:val="00D4167D"/>
    <w:rsid w:val="00D427EC"/>
    <w:rsid w:val="00D4570E"/>
    <w:rsid w:val="00D64EDC"/>
    <w:rsid w:val="00D679AA"/>
    <w:rsid w:val="00D72D3C"/>
    <w:rsid w:val="00D7485A"/>
    <w:rsid w:val="00D81C9A"/>
    <w:rsid w:val="00D83E63"/>
    <w:rsid w:val="00D84049"/>
    <w:rsid w:val="00D85818"/>
    <w:rsid w:val="00D87008"/>
    <w:rsid w:val="00DC06DB"/>
    <w:rsid w:val="00DC61F1"/>
    <w:rsid w:val="00DE77E5"/>
    <w:rsid w:val="00DE7B45"/>
    <w:rsid w:val="00DF0FE1"/>
    <w:rsid w:val="00E25390"/>
    <w:rsid w:val="00E52C2A"/>
    <w:rsid w:val="00E627AF"/>
    <w:rsid w:val="00E72D94"/>
    <w:rsid w:val="00E86F59"/>
    <w:rsid w:val="00E9511F"/>
    <w:rsid w:val="00E951AB"/>
    <w:rsid w:val="00EB4EB7"/>
    <w:rsid w:val="00EC17C3"/>
    <w:rsid w:val="00EC4601"/>
    <w:rsid w:val="00EE3ECC"/>
    <w:rsid w:val="00EE7C48"/>
    <w:rsid w:val="00F1421B"/>
    <w:rsid w:val="00F21E86"/>
    <w:rsid w:val="00F27331"/>
    <w:rsid w:val="00F32066"/>
    <w:rsid w:val="00F43420"/>
    <w:rsid w:val="00F53B4B"/>
    <w:rsid w:val="00F60E08"/>
    <w:rsid w:val="00F653E0"/>
    <w:rsid w:val="00F81D07"/>
    <w:rsid w:val="00F952C8"/>
    <w:rsid w:val="00FA0947"/>
    <w:rsid w:val="00FA2E91"/>
    <w:rsid w:val="00FB37AD"/>
    <w:rsid w:val="00FB43BB"/>
    <w:rsid w:val="00FC54C3"/>
    <w:rsid w:val="00FC5576"/>
    <w:rsid w:val="00FE1900"/>
    <w:rsid w:val="00FE1ADB"/>
    <w:rsid w:val="00FE2B56"/>
    <w:rsid w:val="00FE6CDA"/>
    <w:rsid w:val="00FF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4155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1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41554"/>
  </w:style>
  <w:style w:type="character" w:customStyle="1" w:styleId="hl">
    <w:name w:val="hl"/>
    <w:basedOn w:val="a0"/>
    <w:rsid w:val="00041554"/>
  </w:style>
  <w:style w:type="character" w:customStyle="1" w:styleId="nobr">
    <w:name w:val="nobr"/>
    <w:basedOn w:val="a0"/>
    <w:rsid w:val="00041554"/>
  </w:style>
  <w:style w:type="character" w:styleId="a4">
    <w:name w:val="Hyperlink"/>
    <w:basedOn w:val="a0"/>
    <w:uiPriority w:val="99"/>
    <w:semiHidden/>
    <w:unhideWhenUsed/>
    <w:rsid w:val="000415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C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1253A6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1253A6"/>
  </w:style>
  <w:style w:type="character" w:styleId="a9">
    <w:name w:val="Emphasis"/>
    <w:basedOn w:val="a0"/>
    <w:qFormat/>
    <w:rsid w:val="009E3732"/>
    <w:rPr>
      <w:i/>
      <w:iCs/>
    </w:rPr>
  </w:style>
  <w:style w:type="paragraph" w:styleId="aa">
    <w:name w:val="header"/>
    <w:basedOn w:val="a"/>
    <w:link w:val="ab"/>
    <w:uiPriority w:val="99"/>
    <w:unhideWhenUsed/>
    <w:rsid w:val="00B13B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3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13B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3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4155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1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41554"/>
  </w:style>
  <w:style w:type="character" w:customStyle="1" w:styleId="hl">
    <w:name w:val="hl"/>
    <w:basedOn w:val="a0"/>
    <w:rsid w:val="00041554"/>
  </w:style>
  <w:style w:type="character" w:customStyle="1" w:styleId="nobr">
    <w:name w:val="nobr"/>
    <w:basedOn w:val="a0"/>
    <w:rsid w:val="00041554"/>
  </w:style>
  <w:style w:type="character" w:styleId="a4">
    <w:name w:val="Hyperlink"/>
    <w:basedOn w:val="a0"/>
    <w:uiPriority w:val="99"/>
    <w:semiHidden/>
    <w:unhideWhenUsed/>
    <w:rsid w:val="000415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768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C21E29386F90A48D737B30BAEA382955956CBFA3B03BDADC9FC0D9FD145ACBE25B2C1CBC94C42GFk4Q" TargetMode="External"/><Relationship Id="rId13" Type="http://schemas.openxmlformats.org/officeDocument/2006/relationships/hyperlink" Target="consultantplus://offline/ref=A809B5A74DE98F5A2AAEE6A8C19EB9298757A2A635057F2F35237BDBAD920874F87FF561640B726CtA71Q" TargetMode="External"/><Relationship Id="rId18" Type="http://schemas.openxmlformats.org/officeDocument/2006/relationships/hyperlink" Target="http://www.consultant.ru/document/cons_doc_LAW_294692/547853a8b8f0a1d9e817c3c15ad9fa61a1c2a9fc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4241/748c97c085a0a9ef797c5eead9e55e6beacb8d8a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09B5A74DE98F5A2AAEE6A8C19EB9298757A2A635057F2F35237BDBAD920874F87FF561640B726DtA79Q" TargetMode="External"/><Relationship Id="rId17" Type="http://schemas.openxmlformats.org/officeDocument/2006/relationships/hyperlink" Target="consultantplus://offline/ref=463C8883963DAB9A84CEF052CDB84DCEDC5BAED19F8535C6775221BE5F90989B34F71D310B01434ClBAFR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3C8883963DAB9A84CEF052CDB84DCEDC5BAED6988435C6775221BE5Fl9A0R" TargetMode="External"/><Relationship Id="rId20" Type="http://schemas.openxmlformats.org/officeDocument/2006/relationships/hyperlink" Target="http://www.consultant.ru/document/cons_doc_LAW_304241/272ffaa169131fff53b26349377a43384c26cff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AAE7BDD4983A78BF717F98CBBBEC2176C2EDD59DB44AD5C168D28A91dF5E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09B5A74DE98F5A2AAEE6A8C19EB9298757A2A635057F2F35237BDBAD920874F87FF561640B7165tA77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2DC21E29386F90A48D737B30BAEA382955956CBFA3B03BDADC9FC0D9FD145ACBE25B2C1CBC94F4AGFk9Q" TargetMode="External"/><Relationship Id="rId19" Type="http://schemas.openxmlformats.org/officeDocument/2006/relationships/hyperlink" Target="http://www.consultant.ru/document/cons_doc_LAW_304236/9dfd36b6ecfa3c97f3929a2f92f0f740fd222df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DC21E29386F90A48D737B30BAEA382955956CBFA3B03BDADC9FC0D9FD145ACBE25B2C1CBC94C43GFkCQ" TargetMode="External"/><Relationship Id="rId14" Type="http://schemas.openxmlformats.org/officeDocument/2006/relationships/hyperlink" Target="consultantplus://offline/ref=A809B5A74DE98F5A2AAEE6A8C19EB9298757A2A635057F2F35237BDBAD920874F87FF561640B7165tA74Q" TargetMode="External"/><Relationship Id="rId22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B5B4-E1DC-4D29-9760-486B79CD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29</Pages>
  <Words>10686</Words>
  <Characters>60912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user</cp:lastModifiedBy>
  <cp:revision>73</cp:revision>
  <cp:lastPrinted>2019-07-24T13:14:00Z</cp:lastPrinted>
  <dcterms:created xsi:type="dcterms:W3CDTF">2019-05-16T12:16:00Z</dcterms:created>
  <dcterms:modified xsi:type="dcterms:W3CDTF">2019-07-24T13:18:00Z</dcterms:modified>
</cp:coreProperties>
</file>